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5550" w:rsidRPr="00155550" w:rsidRDefault="00155550">
      <w:pPr>
        <w:rPr>
          <w:b/>
          <w:sz w:val="52"/>
          <w:szCs w:val="52"/>
          <w:u w:val="single"/>
        </w:rPr>
      </w:pPr>
      <w:bookmarkStart w:id="0" w:name="_GoBack"/>
      <w:bookmarkEnd w:id="0"/>
    </w:p>
    <w:p w:rsidR="00155550" w:rsidRPr="00155550" w:rsidRDefault="00155550" w:rsidP="00155550">
      <w:pPr>
        <w:jc w:val="center"/>
        <w:rPr>
          <w:b/>
          <w:sz w:val="52"/>
          <w:szCs w:val="52"/>
          <w:u w:val="single"/>
        </w:rPr>
      </w:pPr>
    </w:p>
    <w:p w:rsidR="00155550" w:rsidRPr="00155550" w:rsidRDefault="00155550" w:rsidP="00155550">
      <w:pPr>
        <w:jc w:val="center"/>
        <w:rPr>
          <w:b/>
          <w:sz w:val="52"/>
          <w:szCs w:val="52"/>
          <w:u w:val="single"/>
        </w:rPr>
      </w:pPr>
    </w:p>
    <w:p w:rsidR="00155550" w:rsidRPr="00155550" w:rsidRDefault="00155550" w:rsidP="00155550">
      <w:pPr>
        <w:jc w:val="center"/>
        <w:rPr>
          <w:b/>
          <w:sz w:val="52"/>
          <w:szCs w:val="52"/>
          <w:u w:val="single"/>
        </w:rPr>
      </w:pPr>
    </w:p>
    <w:p w:rsidR="00155550" w:rsidRDefault="00155550" w:rsidP="00155550">
      <w:pPr>
        <w:jc w:val="center"/>
        <w:rPr>
          <w:b/>
          <w:sz w:val="56"/>
          <w:szCs w:val="56"/>
        </w:rPr>
      </w:pPr>
      <w:r w:rsidRPr="00155550">
        <w:rPr>
          <w:b/>
          <w:sz w:val="56"/>
          <w:szCs w:val="56"/>
        </w:rPr>
        <w:t xml:space="preserve">MVR-33A </w:t>
      </w:r>
      <w:r>
        <w:rPr>
          <w:b/>
          <w:sz w:val="56"/>
          <w:szCs w:val="56"/>
        </w:rPr>
        <w:t>Form</w:t>
      </w:r>
    </w:p>
    <w:p w:rsidR="00155550" w:rsidRPr="00155550" w:rsidRDefault="00155550" w:rsidP="00155550">
      <w:pPr>
        <w:jc w:val="center"/>
        <w:rPr>
          <w:b/>
          <w:sz w:val="56"/>
          <w:szCs w:val="56"/>
        </w:rPr>
      </w:pPr>
      <w:r w:rsidRPr="00155550">
        <w:rPr>
          <w:b/>
          <w:sz w:val="56"/>
          <w:szCs w:val="56"/>
        </w:rPr>
        <w:t>Military/Veteran’s</w:t>
      </w:r>
    </w:p>
    <w:p w:rsidR="00155550" w:rsidRPr="00155550" w:rsidRDefault="00155550" w:rsidP="00155550">
      <w:pPr>
        <w:jc w:val="center"/>
        <w:rPr>
          <w:b/>
          <w:sz w:val="56"/>
          <w:szCs w:val="56"/>
        </w:rPr>
      </w:pPr>
      <w:r w:rsidRPr="00155550">
        <w:rPr>
          <w:b/>
          <w:sz w:val="56"/>
          <w:szCs w:val="56"/>
        </w:rPr>
        <w:t>Registration Plate Application</w:t>
      </w:r>
    </w:p>
    <w:p w:rsidR="00155550" w:rsidRPr="00155550" w:rsidRDefault="00155550" w:rsidP="00155550">
      <w:pPr>
        <w:jc w:val="center"/>
        <w:rPr>
          <w:b/>
          <w:sz w:val="56"/>
          <w:szCs w:val="56"/>
        </w:rPr>
      </w:pPr>
      <w:r w:rsidRPr="00155550">
        <w:rPr>
          <w:b/>
          <w:sz w:val="56"/>
          <w:szCs w:val="56"/>
        </w:rPr>
        <w:t>Information and Guidance</w:t>
      </w:r>
    </w:p>
    <w:p w:rsidR="00155550" w:rsidRPr="00155550" w:rsidRDefault="00155550" w:rsidP="00155550">
      <w:pPr>
        <w:jc w:val="center"/>
        <w:rPr>
          <w:b/>
          <w:sz w:val="52"/>
          <w:szCs w:val="52"/>
        </w:rPr>
      </w:pPr>
    </w:p>
    <w:p w:rsidR="00582657" w:rsidRDefault="00582657" w:rsidP="00155550">
      <w:pPr>
        <w:jc w:val="center"/>
        <w:rPr>
          <w:b/>
          <w:i/>
          <w:sz w:val="44"/>
          <w:szCs w:val="44"/>
        </w:rPr>
      </w:pPr>
      <w:r>
        <w:rPr>
          <w:b/>
          <w:i/>
          <w:sz w:val="44"/>
          <w:szCs w:val="44"/>
        </w:rPr>
        <w:t xml:space="preserve">Guidance for completing the form </w:t>
      </w:r>
    </w:p>
    <w:p w:rsidR="00582657" w:rsidRDefault="00582657" w:rsidP="00155550">
      <w:pPr>
        <w:jc w:val="center"/>
        <w:rPr>
          <w:b/>
          <w:i/>
          <w:sz w:val="44"/>
          <w:szCs w:val="44"/>
        </w:rPr>
      </w:pPr>
      <w:r>
        <w:rPr>
          <w:b/>
          <w:i/>
          <w:sz w:val="44"/>
          <w:szCs w:val="44"/>
        </w:rPr>
        <w:t>and w</w:t>
      </w:r>
      <w:r w:rsidR="00155550" w:rsidRPr="00155550">
        <w:rPr>
          <w:b/>
          <w:i/>
          <w:sz w:val="44"/>
          <w:szCs w:val="44"/>
        </w:rPr>
        <w:t xml:space="preserve">hat to look for to verify veteran </w:t>
      </w:r>
    </w:p>
    <w:p w:rsidR="00155550" w:rsidRDefault="00155550" w:rsidP="00582657">
      <w:pPr>
        <w:jc w:val="center"/>
        <w:rPr>
          <w:b/>
          <w:i/>
          <w:sz w:val="44"/>
          <w:szCs w:val="44"/>
        </w:rPr>
      </w:pPr>
      <w:r w:rsidRPr="00155550">
        <w:rPr>
          <w:b/>
          <w:i/>
          <w:sz w:val="44"/>
          <w:szCs w:val="44"/>
        </w:rPr>
        <w:t>meets the quali</w:t>
      </w:r>
      <w:r w:rsidR="00582657">
        <w:rPr>
          <w:b/>
          <w:i/>
          <w:sz w:val="44"/>
          <w:szCs w:val="44"/>
        </w:rPr>
        <w:t>fications for the license plate</w:t>
      </w:r>
      <w:r>
        <w:rPr>
          <w:b/>
          <w:i/>
          <w:sz w:val="44"/>
          <w:szCs w:val="44"/>
        </w:rPr>
        <w:t>.</w:t>
      </w:r>
    </w:p>
    <w:p w:rsidR="00155550" w:rsidRDefault="00155550" w:rsidP="00155550">
      <w:pPr>
        <w:jc w:val="center"/>
        <w:rPr>
          <w:sz w:val="24"/>
          <w:szCs w:val="24"/>
        </w:rPr>
      </w:pPr>
    </w:p>
    <w:p w:rsidR="00155550" w:rsidRDefault="00155550" w:rsidP="00155550">
      <w:pPr>
        <w:jc w:val="center"/>
        <w:rPr>
          <w:sz w:val="24"/>
          <w:szCs w:val="24"/>
        </w:rPr>
      </w:pPr>
    </w:p>
    <w:p w:rsidR="00155550" w:rsidRDefault="00155550" w:rsidP="00155550">
      <w:pPr>
        <w:jc w:val="center"/>
        <w:rPr>
          <w:sz w:val="24"/>
          <w:szCs w:val="24"/>
        </w:rPr>
      </w:pPr>
    </w:p>
    <w:p w:rsidR="00155550" w:rsidRDefault="00155550" w:rsidP="00155550">
      <w:pPr>
        <w:jc w:val="center"/>
        <w:rPr>
          <w:sz w:val="24"/>
          <w:szCs w:val="24"/>
        </w:rPr>
      </w:pPr>
    </w:p>
    <w:p w:rsidR="00155550" w:rsidRDefault="00155550" w:rsidP="00155550">
      <w:pPr>
        <w:jc w:val="center"/>
        <w:rPr>
          <w:sz w:val="24"/>
          <w:szCs w:val="24"/>
        </w:rPr>
      </w:pPr>
    </w:p>
    <w:p w:rsidR="00155550" w:rsidRDefault="00155550" w:rsidP="00155550">
      <w:pPr>
        <w:jc w:val="center"/>
        <w:rPr>
          <w:sz w:val="24"/>
          <w:szCs w:val="24"/>
        </w:rPr>
      </w:pPr>
    </w:p>
    <w:p w:rsidR="00155550" w:rsidRDefault="00155550" w:rsidP="00155550">
      <w:pPr>
        <w:jc w:val="center"/>
        <w:rPr>
          <w:sz w:val="24"/>
          <w:szCs w:val="24"/>
        </w:rPr>
      </w:pPr>
    </w:p>
    <w:p w:rsidR="00155550" w:rsidRDefault="00155550" w:rsidP="00155550">
      <w:pPr>
        <w:jc w:val="center"/>
        <w:rPr>
          <w:sz w:val="24"/>
          <w:szCs w:val="24"/>
        </w:rPr>
      </w:pPr>
    </w:p>
    <w:p w:rsidR="00155550" w:rsidRDefault="00EE4215" w:rsidP="00155550">
      <w:pPr>
        <w:jc w:val="right"/>
        <w:rPr>
          <w:b/>
          <w:sz w:val="40"/>
          <w:szCs w:val="40"/>
          <w:u w:val="single"/>
        </w:rPr>
      </w:pPr>
      <w:r>
        <w:rPr>
          <w:sz w:val="24"/>
          <w:szCs w:val="24"/>
        </w:rPr>
        <w:t>Updated April 2017</w:t>
      </w:r>
      <w:r w:rsidR="00582657">
        <w:rPr>
          <w:sz w:val="24"/>
          <w:szCs w:val="24"/>
        </w:rPr>
        <w:t xml:space="preserve"> for the MVR-33A (Rev.2/2016)</w:t>
      </w:r>
      <w:r w:rsidR="00155550">
        <w:rPr>
          <w:b/>
          <w:sz w:val="40"/>
          <w:szCs w:val="40"/>
          <w:u w:val="single"/>
        </w:rPr>
        <w:br w:type="page"/>
      </w:r>
    </w:p>
    <w:p w:rsidR="009C6663" w:rsidRPr="009C6663" w:rsidRDefault="003C1BC9" w:rsidP="00EC14C2">
      <w:pPr>
        <w:rPr>
          <w:b/>
          <w:sz w:val="40"/>
          <w:szCs w:val="40"/>
          <w:u w:val="single"/>
        </w:rPr>
      </w:pPr>
      <w:r w:rsidRPr="009C6663">
        <w:rPr>
          <w:noProof/>
          <w:sz w:val="40"/>
          <w:szCs w:val="40"/>
        </w:rPr>
        <w:lastRenderedPageBreak/>
        <w:drawing>
          <wp:anchor distT="0" distB="0" distL="114300" distR="114300" simplePos="0" relativeHeight="251660288" behindDoc="1" locked="0" layoutInCell="1" allowOverlap="1" wp14:anchorId="3175F056" wp14:editId="1491F16E">
            <wp:simplePos x="0" y="0"/>
            <wp:positionH relativeFrom="column">
              <wp:posOffset>5305425</wp:posOffset>
            </wp:positionH>
            <wp:positionV relativeFrom="paragraph">
              <wp:posOffset>-276225</wp:posOffset>
            </wp:positionV>
            <wp:extent cx="1428750" cy="1939016"/>
            <wp:effectExtent l="0" t="0" r="0"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428750" cy="1939016"/>
                    </a:xfrm>
                    <a:prstGeom prst="rect">
                      <a:avLst/>
                    </a:prstGeom>
                  </pic:spPr>
                </pic:pic>
              </a:graphicData>
            </a:graphic>
            <wp14:sizeRelH relativeFrom="page">
              <wp14:pctWidth>0</wp14:pctWidth>
            </wp14:sizeRelH>
            <wp14:sizeRelV relativeFrom="page">
              <wp14:pctHeight>0</wp14:pctHeight>
            </wp14:sizeRelV>
          </wp:anchor>
        </w:drawing>
      </w:r>
      <w:r w:rsidR="009C6663" w:rsidRPr="009C6663">
        <w:rPr>
          <w:b/>
          <w:sz w:val="40"/>
          <w:szCs w:val="40"/>
          <w:u w:val="single"/>
        </w:rPr>
        <w:t>Afghanistan Veteran</w:t>
      </w:r>
    </w:p>
    <w:p w:rsidR="009C6663" w:rsidRDefault="003C1BC9">
      <w:pPr>
        <w:rPr>
          <w:sz w:val="32"/>
          <w:szCs w:val="32"/>
        </w:rPr>
      </w:pPr>
      <w:r w:rsidRPr="009C6663">
        <w:rPr>
          <w:noProof/>
          <w:sz w:val="40"/>
          <w:szCs w:val="40"/>
        </w:rPr>
        <mc:AlternateContent>
          <mc:Choice Requires="wps">
            <w:drawing>
              <wp:anchor distT="45720" distB="45720" distL="114300" distR="114300" simplePos="0" relativeHeight="251659264" behindDoc="0" locked="0" layoutInCell="1" allowOverlap="1" wp14:anchorId="4B430D2C" wp14:editId="665D2EA5">
                <wp:simplePos x="0" y="0"/>
                <wp:positionH relativeFrom="column">
                  <wp:posOffset>0</wp:posOffset>
                </wp:positionH>
                <wp:positionV relativeFrom="paragraph">
                  <wp:posOffset>20955</wp:posOffset>
                </wp:positionV>
                <wp:extent cx="5162550" cy="1205230"/>
                <wp:effectExtent l="0" t="0" r="1905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1205230"/>
                        </a:xfrm>
                        <a:prstGeom prst="rect">
                          <a:avLst/>
                        </a:prstGeom>
                        <a:solidFill>
                          <a:srgbClr val="FFFFFF"/>
                        </a:solidFill>
                        <a:ln w="9525">
                          <a:solidFill>
                            <a:srgbClr val="000000"/>
                          </a:solidFill>
                          <a:miter lim="800000"/>
                          <a:headEnd/>
                          <a:tailEnd/>
                        </a:ln>
                      </wps:spPr>
                      <wps:txbx>
                        <w:txbxContent>
                          <w:p w:rsidR="009C6663" w:rsidRDefault="009C6663">
                            <w:pPr>
                              <w:rPr>
                                <w:sz w:val="32"/>
                                <w:szCs w:val="32"/>
                              </w:rPr>
                            </w:pPr>
                            <w:r w:rsidRPr="009C6663">
                              <w:rPr>
                                <w:sz w:val="32"/>
                                <w:szCs w:val="32"/>
                              </w:rPr>
                              <w:t xml:space="preserve">Look for the </w:t>
                            </w:r>
                            <w:r w:rsidRPr="009C6663">
                              <w:rPr>
                                <w:b/>
                                <w:sz w:val="32"/>
                                <w:szCs w:val="32"/>
                              </w:rPr>
                              <w:t>Afghanistan Campaign Medal</w:t>
                            </w:r>
                            <w:r w:rsidRPr="009C6663">
                              <w:rPr>
                                <w:sz w:val="32"/>
                                <w:szCs w:val="32"/>
                              </w:rPr>
                              <w:t xml:space="preserve"> </w:t>
                            </w:r>
                            <w:r>
                              <w:rPr>
                                <w:sz w:val="32"/>
                                <w:szCs w:val="32"/>
                              </w:rPr>
                              <w:t xml:space="preserve">or </w:t>
                            </w:r>
                            <w:r w:rsidRPr="009C6663">
                              <w:rPr>
                                <w:b/>
                                <w:sz w:val="32"/>
                                <w:szCs w:val="32"/>
                              </w:rPr>
                              <w:t>ACM</w:t>
                            </w:r>
                            <w:r w:rsidRPr="009C6663">
                              <w:rPr>
                                <w:sz w:val="32"/>
                                <w:szCs w:val="32"/>
                              </w:rPr>
                              <w:t xml:space="preserve"> on the DD-214.</w:t>
                            </w:r>
                          </w:p>
                          <w:p w:rsidR="004306F6" w:rsidRPr="000D329F" w:rsidRDefault="004306F6">
                            <w:pPr>
                              <w:rPr>
                                <w:i/>
                                <w:sz w:val="32"/>
                                <w:szCs w:val="32"/>
                              </w:rPr>
                            </w:pPr>
                            <w:r w:rsidRPr="000D329F">
                              <w:rPr>
                                <w:i/>
                                <w:sz w:val="32"/>
                                <w:szCs w:val="32"/>
                              </w:rPr>
                              <w:t>(Boots on the ground is NOT a requirement of the medal.)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w14:anchorId="4B430D2C" id="_x0000_t202" coordsize="21600,21600" o:spt="202" path="m,l,21600r21600,l21600,xe">
                <v:stroke joinstyle="miter"/>
                <v:path gradientshapeok="t" o:connecttype="rect"/>
              </v:shapetype>
              <v:shape id="Text Box 2" o:spid="_x0000_s1026" type="#_x0000_t202" style="position:absolute;margin-left:0;margin-top:1.65pt;width:406.5pt;height:94.9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">
                <v:textbox>
                  <w:txbxContent>
                    <w:p w:rsidR="009C6663" w:rsidRDefault="009C6663">
                      <w:pPr>
                        <w:rPr>
                          <w:sz w:val="32"/>
                          <w:szCs w:val="32"/>
                        </w:rPr>
                      </w:pPr>
                      <w:r w:rsidRPr="009C6663">
                        <w:rPr>
                          <w:sz w:val="32"/>
                          <w:szCs w:val="32"/>
                        </w:rPr>
                        <w:t xml:space="preserve">Look for the </w:t>
                      </w:r>
                      <w:r w:rsidRPr="009C6663">
                        <w:rPr>
                          <w:b/>
                          <w:sz w:val="32"/>
                          <w:szCs w:val="32"/>
                        </w:rPr>
                        <w:t>Afghanistan Campaign Medal</w:t>
                      </w:r>
                      <w:r w:rsidRPr="009C6663">
                        <w:rPr>
                          <w:sz w:val="32"/>
                          <w:szCs w:val="32"/>
                        </w:rPr>
                        <w:t xml:space="preserve"> </w:t>
                      </w:r>
                      <w:r>
                        <w:rPr>
                          <w:sz w:val="32"/>
                          <w:szCs w:val="32"/>
                        </w:rPr>
                        <w:t xml:space="preserve">or </w:t>
                      </w:r>
                      <w:r w:rsidRPr="009C6663">
                        <w:rPr>
                          <w:b/>
                          <w:sz w:val="32"/>
                          <w:szCs w:val="32"/>
                        </w:rPr>
                        <w:t>ACM</w:t>
                      </w:r>
                      <w:r w:rsidRPr="009C6663">
                        <w:rPr>
                          <w:sz w:val="32"/>
                          <w:szCs w:val="32"/>
                        </w:rPr>
                        <w:t xml:space="preserve"> on the DD-214.</w:t>
                      </w:r>
                    </w:p>
                    <w:p w:rsidR="004306F6" w:rsidRPr="000D329F" w:rsidRDefault="004306F6">
                      <w:pPr>
                        <w:rPr>
                          <w:i/>
                          <w:sz w:val="32"/>
                          <w:szCs w:val="32"/>
                        </w:rPr>
                      </w:pPr>
                      <w:r w:rsidRPr="000D329F">
                        <w:rPr>
                          <w:i/>
                          <w:sz w:val="32"/>
                          <w:szCs w:val="32"/>
                        </w:rPr>
                        <w:t>(Boots on the ground is NOT a requirement of the medal.)</w:t>
                      </w:r>
                    </w:p>
                  </w:txbxContent>
                </v:textbox>
                <w10:wrap type="square"/>
              </v:shape>
            </w:pict>
          </mc:Fallback>
        </mc:AlternateContent>
      </w:r>
      <w:r w:rsidR="009C6663">
        <w:rPr>
          <w:sz w:val="32"/>
          <w:szCs w:val="32"/>
        </w:rPr>
        <w:tab/>
      </w:r>
    </w:p>
    <w:p w:rsidR="009C6663" w:rsidRDefault="009C6663">
      <w:pPr>
        <w:rPr>
          <w:sz w:val="32"/>
          <w:szCs w:val="32"/>
        </w:rPr>
      </w:pPr>
    </w:p>
    <w:p w:rsidR="004306F6" w:rsidRDefault="004306F6">
      <w:pPr>
        <w:rPr>
          <w:sz w:val="32"/>
          <w:szCs w:val="32"/>
        </w:rPr>
      </w:pPr>
    </w:p>
    <w:p w:rsidR="009C6663" w:rsidRDefault="00925EDB">
      <w:pPr>
        <w:rPr>
          <w:sz w:val="32"/>
          <w:szCs w:val="32"/>
        </w:rPr>
      </w:pPr>
      <w:r>
        <w:rPr>
          <w:noProof/>
        </w:rPr>
        <w:drawing>
          <wp:anchor distT="0" distB="0" distL="114300" distR="114300" simplePos="0" relativeHeight="251661312" behindDoc="1" locked="0" layoutInCell="1" allowOverlap="1" wp14:anchorId="7AB5269D" wp14:editId="1297601B">
            <wp:simplePos x="0" y="0"/>
            <wp:positionH relativeFrom="column">
              <wp:posOffset>-130810</wp:posOffset>
            </wp:positionH>
            <wp:positionV relativeFrom="paragraph">
              <wp:posOffset>226695</wp:posOffset>
            </wp:positionV>
            <wp:extent cx="7246010" cy="296020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246010" cy="2960203"/>
                    </a:xfrm>
                    <a:prstGeom prst="rect">
                      <a:avLst/>
                    </a:prstGeom>
                  </pic:spPr>
                </pic:pic>
              </a:graphicData>
            </a:graphic>
            <wp14:sizeRelH relativeFrom="page">
              <wp14:pctWidth>0</wp14:pctWidth>
            </wp14:sizeRelH>
            <wp14:sizeRelV relativeFrom="page">
              <wp14:pctHeight>0</wp14:pctHeight>
            </wp14:sizeRelV>
          </wp:anchor>
        </w:drawing>
      </w:r>
      <w:r w:rsidR="009C6663">
        <w:rPr>
          <w:sz w:val="32"/>
          <w:szCs w:val="32"/>
        </w:rPr>
        <w:tab/>
      </w:r>
    </w:p>
    <w:p w:rsidR="009C6663" w:rsidRDefault="009C6663">
      <w:pPr>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p>
    <w:p w:rsidR="009C6663" w:rsidRDefault="009C6663">
      <w:pPr>
        <w:rPr>
          <w:sz w:val="32"/>
          <w:szCs w:val="32"/>
        </w:rPr>
      </w:pPr>
      <w:r>
        <w:rPr>
          <w:sz w:val="32"/>
          <w:szCs w:val="32"/>
        </w:rPr>
        <w:tab/>
      </w:r>
    </w:p>
    <w:p w:rsidR="009C6663" w:rsidRPr="009C6663" w:rsidRDefault="003C1BC9">
      <w:pPr>
        <w:rPr>
          <w:sz w:val="32"/>
          <w:szCs w:val="32"/>
        </w:rPr>
      </w:pPr>
      <w:r>
        <w:rPr>
          <w:noProof/>
        </w:rPr>
        <w:drawing>
          <wp:anchor distT="0" distB="0" distL="114300" distR="114300" simplePos="0" relativeHeight="251666432" behindDoc="1" locked="0" layoutInCell="1" allowOverlap="1" wp14:anchorId="7687B644" wp14:editId="4F683BDF">
            <wp:simplePos x="0" y="0"/>
            <wp:positionH relativeFrom="column">
              <wp:posOffset>3398327</wp:posOffset>
            </wp:positionH>
            <wp:positionV relativeFrom="paragraph">
              <wp:posOffset>336550</wp:posOffset>
            </wp:positionV>
            <wp:extent cx="3714750" cy="1921739"/>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714750" cy="1921739"/>
                    </a:xfrm>
                    <a:prstGeom prst="rect">
                      <a:avLst/>
                    </a:prstGeom>
                  </pic:spPr>
                </pic:pic>
              </a:graphicData>
            </a:graphic>
            <wp14:sizeRelH relativeFrom="page">
              <wp14:pctWidth>0</wp14:pctWidth>
            </wp14:sizeRelH>
            <wp14:sizeRelV relativeFrom="page">
              <wp14:pctHeight>0</wp14:pctHeight>
            </wp14:sizeRelV>
          </wp:anchor>
        </w:drawing>
      </w:r>
    </w:p>
    <w:p w:rsidR="009C6663" w:rsidRDefault="009C6663"/>
    <w:p w:rsidR="00EF4DDA" w:rsidRDefault="00EF4DDA"/>
    <w:p w:rsidR="009C6663" w:rsidRDefault="009C6663"/>
    <w:p w:rsidR="009C6663" w:rsidRDefault="009C6663"/>
    <w:p w:rsidR="009C6663" w:rsidRDefault="009C6663"/>
    <w:p w:rsidR="0013038D" w:rsidRDefault="0013038D">
      <w:pPr>
        <w:rPr>
          <w:b/>
          <w:sz w:val="40"/>
          <w:szCs w:val="40"/>
          <w:u w:val="single"/>
        </w:rPr>
      </w:pPr>
    </w:p>
    <w:p w:rsidR="003C1BC9" w:rsidRDefault="003C1BC9">
      <w:pPr>
        <w:rPr>
          <w:b/>
          <w:sz w:val="40"/>
          <w:szCs w:val="40"/>
          <w:u w:val="single"/>
        </w:rPr>
      </w:pPr>
    </w:p>
    <w:p w:rsidR="00F73012" w:rsidRPr="000C6632" w:rsidRDefault="00F73012">
      <w:pPr>
        <w:rPr>
          <w:b/>
          <w:sz w:val="16"/>
          <w:szCs w:val="16"/>
          <w:u w:val="single"/>
        </w:rPr>
      </w:pPr>
    </w:p>
    <w:p w:rsidR="009C6663" w:rsidRDefault="0013038D">
      <w:pPr>
        <w:rPr>
          <w:b/>
          <w:sz w:val="40"/>
          <w:szCs w:val="40"/>
          <w:u w:val="single"/>
        </w:rPr>
      </w:pPr>
      <w:r>
        <w:rPr>
          <w:noProof/>
        </w:rPr>
        <w:drawing>
          <wp:anchor distT="0" distB="0" distL="114300" distR="114300" simplePos="0" relativeHeight="251667456" behindDoc="1" locked="0" layoutInCell="1" allowOverlap="1" wp14:anchorId="2A8B4C3B" wp14:editId="3CF83299">
            <wp:simplePos x="0" y="0"/>
            <wp:positionH relativeFrom="column">
              <wp:posOffset>5048250</wp:posOffset>
            </wp:positionH>
            <wp:positionV relativeFrom="paragraph">
              <wp:posOffset>107315</wp:posOffset>
            </wp:positionV>
            <wp:extent cx="1000125" cy="2034737"/>
            <wp:effectExtent l="0" t="0" r="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000125" cy="2034737"/>
                    </a:xfrm>
                    <a:prstGeom prst="rect">
                      <a:avLst/>
                    </a:prstGeom>
                  </pic:spPr>
                </pic:pic>
              </a:graphicData>
            </a:graphic>
            <wp14:sizeRelH relativeFrom="page">
              <wp14:pctWidth>0</wp14:pctWidth>
            </wp14:sizeRelH>
            <wp14:sizeRelV relativeFrom="page">
              <wp14:pctHeight>0</wp14:pctHeight>
            </wp14:sizeRelV>
          </wp:anchor>
        </w:drawing>
      </w:r>
      <w:r w:rsidR="00252AEE" w:rsidRPr="00252AEE">
        <w:rPr>
          <w:b/>
          <w:noProof/>
          <w:sz w:val="40"/>
          <w:szCs w:val="40"/>
          <w:u w:val="single"/>
        </w:rPr>
        <mc:AlternateContent>
          <mc:Choice Requires="wps">
            <w:drawing>
              <wp:anchor distT="45720" distB="45720" distL="114300" distR="114300" simplePos="0" relativeHeight="251663360" behindDoc="0" locked="0" layoutInCell="1" allowOverlap="1" wp14:anchorId="2B473B57" wp14:editId="66BC5118">
                <wp:simplePos x="0" y="0"/>
                <wp:positionH relativeFrom="column">
                  <wp:posOffset>66675</wp:posOffset>
                </wp:positionH>
                <wp:positionV relativeFrom="paragraph">
                  <wp:posOffset>361950</wp:posOffset>
                </wp:positionV>
                <wp:extent cx="4286250" cy="419100"/>
                <wp:effectExtent l="0" t="0" r="1905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419100"/>
                        </a:xfrm>
                        <a:prstGeom prst="rect">
                          <a:avLst/>
                        </a:prstGeom>
                        <a:solidFill>
                          <a:srgbClr val="FFFFFF"/>
                        </a:solidFill>
                        <a:ln w="9525">
                          <a:solidFill>
                            <a:srgbClr val="000000"/>
                          </a:solidFill>
                          <a:miter lim="800000"/>
                          <a:headEnd/>
                          <a:tailEnd/>
                        </a:ln>
                      </wps:spPr>
                      <wps:txbx>
                        <w:txbxContent>
                          <w:p w:rsidR="00252AEE" w:rsidRPr="00252AEE" w:rsidRDefault="00252AEE">
                            <w:pPr>
                              <w:rPr>
                                <w:sz w:val="32"/>
                                <w:szCs w:val="32"/>
                              </w:rPr>
                            </w:pPr>
                            <w:r w:rsidRPr="00252AEE">
                              <w:rPr>
                                <w:sz w:val="32"/>
                                <w:szCs w:val="32"/>
                              </w:rPr>
                              <w:t xml:space="preserve">Look for the </w:t>
                            </w:r>
                            <w:r w:rsidRPr="00252AEE">
                              <w:rPr>
                                <w:b/>
                                <w:sz w:val="32"/>
                                <w:szCs w:val="32"/>
                              </w:rPr>
                              <w:t>Air Medal</w:t>
                            </w:r>
                            <w:r w:rsidRPr="00252AEE">
                              <w:rPr>
                                <w:sz w:val="32"/>
                                <w:szCs w:val="32"/>
                              </w:rPr>
                              <w:t xml:space="preserve"> or </w:t>
                            </w:r>
                            <w:r w:rsidRPr="00252AEE">
                              <w:rPr>
                                <w:b/>
                                <w:sz w:val="32"/>
                                <w:szCs w:val="32"/>
                              </w:rPr>
                              <w:t>AM</w:t>
                            </w:r>
                            <w:r w:rsidRPr="00252AEE">
                              <w:rPr>
                                <w:sz w:val="32"/>
                                <w:szCs w:val="32"/>
                              </w:rPr>
                              <w:t xml:space="preserve"> on the DD-214.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2B473B57" id="_x0000_s1027" type="#_x0000_t202" style="position:absolute;margin-left:5.25pt;margin-top:28.5pt;width:337.5pt;height:33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">
                <v:textbox>
                  <w:txbxContent>
                    <w:p w:rsidR="00252AEE" w:rsidRPr="00252AEE" w:rsidRDefault="00252AEE">
                      <w:pPr>
                        <w:rPr>
                          <w:sz w:val="32"/>
                          <w:szCs w:val="32"/>
                        </w:rPr>
                      </w:pPr>
                      <w:r w:rsidRPr="00252AEE">
                        <w:rPr>
                          <w:sz w:val="32"/>
                          <w:szCs w:val="32"/>
                        </w:rPr>
                        <w:t xml:space="preserve">Look for the </w:t>
                      </w:r>
                      <w:r w:rsidRPr="00252AEE">
                        <w:rPr>
                          <w:b/>
                          <w:sz w:val="32"/>
                          <w:szCs w:val="32"/>
                        </w:rPr>
                        <w:t>Air Medal</w:t>
                      </w:r>
                      <w:r w:rsidRPr="00252AEE">
                        <w:rPr>
                          <w:sz w:val="32"/>
                          <w:szCs w:val="32"/>
                        </w:rPr>
                        <w:t xml:space="preserve"> or </w:t>
                      </w:r>
                      <w:r w:rsidRPr="00252AEE">
                        <w:rPr>
                          <w:b/>
                          <w:sz w:val="32"/>
                          <w:szCs w:val="32"/>
                        </w:rPr>
                        <w:t>AM</w:t>
                      </w:r>
                      <w:r w:rsidRPr="00252AEE">
                        <w:rPr>
                          <w:sz w:val="32"/>
                          <w:szCs w:val="32"/>
                        </w:rPr>
                        <w:t xml:space="preserve"> on the DD-214.</w:t>
                      </w:r>
                    </w:p>
                  </w:txbxContent>
                </v:textbox>
                <w10:wrap type="square"/>
              </v:shape>
            </w:pict>
          </mc:Fallback>
        </mc:AlternateContent>
      </w:r>
      <w:r w:rsidR="00252AEE">
        <w:rPr>
          <w:b/>
          <w:sz w:val="40"/>
          <w:szCs w:val="40"/>
          <w:u w:val="single"/>
        </w:rPr>
        <w:t>A</w:t>
      </w:r>
      <w:r>
        <w:rPr>
          <w:b/>
          <w:sz w:val="40"/>
          <w:szCs w:val="40"/>
          <w:u w:val="single"/>
        </w:rPr>
        <w:t>ir Medal Recipient</w:t>
      </w:r>
    </w:p>
    <w:p w:rsidR="00252AEE" w:rsidRDefault="00252AEE">
      <w:pPr>
        <w:rPr>
          <w:b/>
          <w:sz w:val="40"/>
          <w:szCs w:val="40"/>
          <w:u w:val="single"/>
        </w:rPr>
      </w:pPr>
    </w:p>
    <w:p w:rsidR="0013038D" w:rsidRDefault="0013038D">
      <w:pPr>
        <w:rPr>
          <w:rStyle w:val="tgc"/>
          <w:rFonts w:ascii="Arial" w:hAnsi="Arial" w:cs="Arial"/>
          <w:b/>
          <w:bCs/>
          <w:color w:val="222222"/>
          <w:lang w:val="en"/>
        </w:rPr>
      </w:pPr>
      <w:r>
        <w:rPr>
          <w:noProof/>
        </w:rPr>
        <w:drawing>
          <wp:inline distT="0" distB="0" distL="0" distR="0" wp14:anchorId="2ED30901" wp14:editId="710D4559">
            <wp:extent cx="3886200" cy="2000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86200" cy="2000250"/>
                    </a:xfrm>
                    <a:prstGeom prst="rect">
                      <a:avLst/>
                    </a:prstGeom>
                  </pic:spPr>
                </pic:pic>
              </a:graphicData>
            </a:graphic>
          </wp:inline>
        </w:drawing>
      </w:r>
    </w:p>
    <w:p w:rsidR="00252AEE" w:rsidRPr="000C6632" w:rsidRDefault="00252AEE">
      <w:pPr>
        <w:rPr>
          <w:rStyle w:val="tgc"/>
          <w:rFonts w:ascii="Arial" w:hAnsi="Arial" w:cs="Arial"/>
          <w:color w:val="222222"/>
          <w:sz w:val="24"/>
          <w:szCs w:val="24"/>
          <w:lang w:val="en"/>
        </w:rPr>
      </w:pPr>
      <w:r w:rsidRPr="000C6632">
        <w:rPr>
          <w:rStyle w:val="tgc"/>
          <w:rFonts w:ascii="Arial" w:hAnsi="Arial" w:cs="Arial"/>
          <w:color w:val="222222"/>
          <w:sz w:val="24"/>
          <w:szCs w:val="24"/>
          <w:lang w:val="en"/>
        </w:rPr>
        <w:t xml:space="preserve">The </w:t>
      </w:r>
      <w:r w:rsidRPr="000C6632">
        <w:rPr>
          <w:rStyle w:val="tgc"/>
          <w:rFonts w:ascii="Arial" w:hAnsi="Arial" w:cs="Arial"/>
          <w:bCs/>
          <w:color w:val="222222"/>
          <w:sz w:val="24"/>
          <w:szCs w:val="24"/>
          <w:lang w:val="en"/>
        </w:rPr>
        <w:t>Air Medal</w:t>
      </w:r>
      <w:r w:rsidRPr="000C6632">
        <w:rPr>
          <w:rStyle w:val="tgc"/>
          <w:rFonts w:ascii="Arial" w:hAnsi="Arial" w:cs="Arial"/>
          <w:color w:val="222222"/>
          <w:sz w:val="24"/>
          <w:szCs w:val="24"/>
          <w:lang w:val="en"/>
        </w:rPr>
        <w:t xml:space="preserve"> is </w:t>
      </w:r>
      <w:r w:rsidRPr="000C6632">
        <w:rPr>
          <w:rStyle w:val="tgc"/>
          <w:rFonts w:ascii="Arial" w:hAnsi="Arial" w:cs="Arial"/>
          <w:bCs/>
          <w:color w:val="222222"/>
          <w:sz w:val="24"/>
          <w:szCs w:val="24"/>
          <w:lang w:val="en"/>
        </w:rPr>
        <w:t>awarded</w:t>
      </w:r>
      <w:r w:rsidRPr="000C6632">
        <w:rPr>
          <w:rStyle w:val="tgc"/>
          <w:rFonts w:ascii="Arial" w:hAnsi="Arial" w:cs="Arial"/>
          <w:color w:val="222222"/>
          <w:sz w:val="24"/>
          <w:szCs w:val="24"/>
          <w:lang w:val="en"/>
        </w:rPr>
        <w:t xml:space="preserve"> to any person who, while serving in any capacity in or with the armed forces of the United States, shall have distinguished </w:t>
      </w:r>
      <w:r w:rsidR="000C6632" w:rsidRPr="000C6632">
        <w:rPr>
          <w:rStyle w:val="tgc"/>
          <w:rFonts w:ascii="Arial" w:hAnsi="Arial" w:cs="Arial"/>
          <w:color w:val="222222"/>
          <w:sz w:val="24"/>
          <w:szCs w:val="24"/>
          <w:lang w:val="en"/>
        </w:rPr>
        <w:t>themselves</w:t>
      </w:r>
      <w:r w:rsidRPr="000C6632">
        <w:rPr>
          <w:rStyle w:val="tgc"/>
          <w:rFonts w:ascii="Arial" w:hAnsi="Arial" w:cs="Arial"/>
          <w:color w:val="222222"/>
          <w:sz w:val="24"/>
          <w:szCs w:val="24"/>
          <w:lang w:val="en"/>
        </w:rPr>
        <w:t xml:space="preserve"> by meritorious achievement while participating in aerial flight.</w:t>
      </w:r>
    </w:p>
    <w:p w:rsidR="00252AEE" w:rsidRDefault="00BE170D">
      <w:pPr>
        <w:rPr>
          <w:rStyle w:val="tgc"/>
          <w:rFonts w:ascii="Arial" w:hAnsi="Arial" w:cs="Arial"/>
          <w:b/>
          <w:color w:val="222222"/>
          <w:sz w:val="40"/>
          <w:szCs w:val="40"/>
          <w:u w:val="single"/>
          <w:lang w:val="en"/>
        </w:rPr>
      </w:pPr>
      <w:r w:rsidRPr="0013038D">
        <w:rPr>
          <w:rStyle w:val="tgc"/>
          <w:rFonts w:ascii="Arial" w:hAnsi="Arial" w:cs="Arial"/>
          <w:noProof/>
          <w:color w:val="222222"/>
          <w:sz w:val="32"/>
          <w:szCs w:val="32"/>
        </w:rPr>
        <w:lastRenderedPageBreak/>
        <mc:AlternateContent>
          <mc:Choice Requires="wps">
            <w:drawing>
              <wp:anchor distT="45720" distB="45720" distL="114300" distR="114300" simplePos="0" relativeHeight="251669504" behindDoc="0" locked="0" layoutInCell="1" allowOverlap="1" wp14:anchorId="76F12AAB" wp14:editId="1CFED01E">
                <wp:simplePos x="0" y="0"/>
                <wp:positionH relativeFrom="column">
                  <wp:posOffset>-228600</wp:posOffset>
                </wp:positionH>
                <wp:positionV relativeFrom="paragraph">
                  <wp:posOffset>361950</wp:posOffset>
                </wp:positionV>
                <wp:extent cx="5172075" cy="1114425"/>
                <wp:effectExtent l="0" t="0" r="28575" b="285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1114425"/>
                        </a:xfrm>
                        <a:prstGeom prst="rect">
                          <a:avLst/>
                        </a:prstGeom>
                        <a:solidFill>
                          <a:srgbClr val="FFFFFF"/>
                        </a:solidFill>
                        <a:ln w="9525">
                          <a:solidFill>
                            <a:srgbClr val="000000"/>
                          </a:solidFill>
                          <a:miter lim="800000"/>
                          <a:headEnd/>
                          <a:tailEnd/>
                        </a:ln>
                      </wps:spPr>
                      <wps:txbx>
                        <w:txbxContent>
                          <w:p w:rsidR="0013038D" w:rsidRPr="00925EDB" w:rsidRDefault="00925EDB">
                            <w:pPr>
                              <w:rPr>
                                <w:sz w:val="32"/>
                                <w:szCs w:val="32"/>
                              </w:rPr>
                            </w:pPr>
                            <w:r w:rsidRPr="00925EDB">
                              <w:rPr>
                                <w:sz w:val="32"/>
                                <w:szCs w:val="32"/>
                              </w:rPr>
                              <w:t xml:space="preserve">Look for the </w:t>
                            </w:r>
                            <w:r w:rsidRPr="00925EDB">
                              <w:rPr>
                                <w:b/>
                                <w:sz w:val="32"/>
                                <w:szCs w:val="32"/>
                              </w:rPr>
                              <w:t>Bronze Star Medal with “V” Device</w:t>
                            </w:r>
                            <w:r w:rsidRPr="00925EDB">
                              <w:rPr>
                                <w:sz w:val="32"/>
                                <w:szCs w:val="32"/>
                              </w:rPr>
                              <w:t xml:space="preserve">, </w:t>
                            </w:r>
                            <w:r w:rsidRPr="00925EDB">
                              <w:rPr>
                                <w:b/>
                                <w:sz w:val="32"/>
                                <w:szCs w:val="32"/>
                              </w:rPr>
                              <w:t>Bronze Star Medal with Combat “V”</w:t>
                            </w:r>
                            <w:r w:rsidRPr="00925EDB">
                              <w:rPr>
                                <w:sz w:val="32"/>
                                <w:szCs w:val="32"/>
                              </w:rPr>
                              <w:t xml:space="preserve">, </w:t>
                            </w:r>
                            <w:r w:rsidR="00BE170D">
                              <w:rPr>
                                <w:b/>
                                <w:sz w:val="32"/>
                                <w:szCs w:val="32"/>
                              </w:rPr>
                              <w:t xml:space="preserve">Bronze Star Medal with Combat Distinguishing Device “V”, </w:t>
                            </w:r>
                            <w:r w:rsidRPr="00925EDB">
                              <w:rPr>
                                <w:sz w:val="32"/>
                                <w:szCs w:val="32"/>
                              </w:rPr>
                              <w:t xml:space="preserve">or </w:t>
                            </w:r>
                            <w:r w:rsidRPr="00925EDB">
                              <w:rPr>
                                <w:b/>
                                <w:sz w:val="32"/>
                                <w:szCs w:val="32"/>
                              </w:rPr>
                              <w:t>BSM w/V</w:t>
                            </w:r>
                            <w:r w:rsidRPr="00925EDB">
                              <w:rPr>
                                <w:sz w:val="32"/>
                                <w:szCs w:val="32"/>
                              </w:rPr>
                              <w:t>, on the DD-214.</w:t>
                            </w:r>
                          </w:p>
                          <w:p w:rsidR="00925EDB" w:rsidRDefault="00925E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76F12AAB" id="_x0000_s1028" type="#_x0000_t202" style="position:absolute;margin-left:-18pt;margin-top:28.5pt;width:407.25pt;height:87.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">
                <v:textbox>
                  <w:txbxContent>
                    <w:p w:rsidR="0013038D" w:rsidRPr="00925EDB" w:rsidRDefault="00925EDB">
                      <w:pPr>
                        <w:rPr>
                          <w:sz w:val="32"/>
                          <w:szCs w:val="32"/>
                        </w:rPr>
                      </w:pPr>
                      <w:r w:rsidRPr="00925EDB">
                        <w:rPr>
                          <w:sz w:val="32"/>
                          <w:szCs w:val="32"/>
                        </w:rPr>
                        <w:t xml:space="preserve">Look for the </w:t>
                      </w:r>
                      <w:r w:rsidRPr="00925EDB">
                        <w:rPr>
                          <w:b/>
                          <w:sz w:val="32"/>
                          <w:szCs w:val="32"/>
                        </w:rPr>
                        <w:t>Bronze Star Medal with “V” Device</w:t>
                      </w:r>
                      <w:r w:rsidRPr="00925EDB">
                        <w:rPr>
                          <w:sz w:val="32"/>
                          <w:szCs w:val="32"/>
                        </w:rPr>
                        <w:t xml:space="preserve">, </w:t>
                      </w:r>
                      <w:r w:rsidRPr="00925EDB">
                        <w:rPr>
                          <w:b/>
                          <w:sz w:val="32"/>
                          <w:szCs w:val="32"/>
                        </w:rPr>
                        <w:t>Bronze Star Medal with Combat “V”</w:t>
                      </w:r>
                      <w:r w:rsidRPr="00925EDB">
                        <w:rPr>
                          <w:sz w:val="32"/>
                          <w:szCs w:val="32"/>
                        </w:rPr>
                        <w:t xml:space="preserve">, </w:t>
                      </w:r>
                      <w:r w:rsidR="00BE170D">
                        <w:rPr>
                          <w:b/>
                          <w:sz w:val="32"/>
                          <w:szCs w:val="32"/>
                        </w:rPr>
                        <w:t xml:space="preserve">Bronze Star Medal with Combat Distinguishing Device “V”, </w:t>
                      </w:r>
                      <w:r w:rsidRPr="00925EDB">
                        <w:rPr>
                          <w:sz w:val="32"/>
                          <w:szCs w:val="32"/>
                        </w:rPr>
                        <w:t xml:space="preserve">or </w:t>
                      </w:r>
                      <w:r w:rsidRPr="00925EDB">
                        <w:rPr>
                          <w:b/>
                          <w:sz w:val="32"/>
                          <w:szCs w:val="32"/>
                        </w:rPr>
                        <w:t>BSM w/V</w:t>
                      </w:r>
                      <w:r w:rsidRPr="00925EDB">
                        <w:rPr>
                          <w:sz w:val="32"/>
                          <w:szCs w:val="32"/>
                        </w:rPr>
                        <w:t>, on the DD-214.</w:t>
                      </w:r>
                    </w:p>
                    <w:p w:rsidR="00925EDB" w:rsidRDefault="00925EDB"/>
                  </w:txbxContent>
                </v:textbox>
                <w10:wrap type="square"/>
              </v:shape>
            </w:pict>
          </mc:Fallback>
        </mc:AlternateContent>
      </w:r>
      <w:r w:rsidR="0013038D">
        <w:rPr>
          <w:noProof/>
        </w:rPr>
        <w:drawing>
          <wp:anchor distT="0" distB="0" distL="114300" distR="114300" simplePos="0" relativeHeight="251670528" behindDoc="1" locked="0" layoutInCell="1" allowOverlap="1" wp14:anchorId="0EBC5CBF" wp14:editId="6B3ED6EA">
            <wp:simplePos x="0" y="0"/>
            <wp:positionH relativeFrom="column">
              <wp:posOffset>5200650</wp:posOffset>
            </wp:positionH>
            <wp:positionV relativeFrom="paragraph">
              <wp:posOffset>47625</wp:posOffset>
            </wp:positionV>
            <wp:extent cx="1482064" cy="2867025"/>
            <wp:effectExtent l="0" t="0" r="444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482064" cy="2867025"/>
                    </a:xfrm>
                    <a:prstGeom prst="rect">
                      <a:avLst/>
                    </a:prstGeom>
                  </pic:spPr>
                </pic:pic>
              </a:graphicData>
            </a:graphic>
            <wp14:sizeRelH relativeFrom="page">
              <wp14:pctWidth>0</wp14:pctWidth>
            </wp14:sizeRelH>
            <wp14:sizeRelV relativeFrom="page">
              <wp14:pctHeight>0</wp14:pctHeight>
            </wp14:sizeRelV>
          </wp:anchor>
        </w:drawing>
      </w:r>
      <w:r w:rsidR="0013038D">
        <w:rPr>
          <w:rStyle w:val="tgc"/>
          <w:rFonts w:ascii="Arial" w:hAnsi="Arial" w:cs="Arial"/>
          <w:b/>
          <w:color w:val="222222"/>
          <w:sz w:val="40"/>
          <w:szCs w:val="40"/>
          <w:u w:val="single"/>
          <w:lang w:val="en"/>
        </w:rPr>
        <w:t>Bronze Star Combat Recipient</w:t>
      </w:r>
    </w:p>
    <w:p w:rsidR="0013038D" w:rsidRPr="0013038D" w:rsidRDefault="0013038D">
      <w:pPr>
        <w:rPr>
          <w:rStyle w:val="tgc"/>
          <w:rFonts w:ascii="Arial" w:hAnsi="Arial" w:cs="Arial"/>
          <w:color w:val="222222"/>
          <w:sz w:val="32"/>
          <w:szCs w:val="32"/>
          <w:lang w:val="en"/>
        </w:rPr>
      </w:pPr>
    </w:p>
    <w:p w:rsidR="00252AEE" w:rsidRDefault="00252AEE"/>
    <w:p w:rsidR="00252AEE" w:rsidRDefault="00252AEE"/>
    <w:p w:rsidR="00252AEE" w:rsidRDefault="0013038D">
      <w:r>
        <w:rPr>
          <w:noProof/>
        </w:rPr>
        <w:drawing>
          <wp:anchor distT="0" distB="0" distL="114300" distR="114300" simplePos="0" relativeHeight="251671552" behindDoc="1" locked="0" layoutInCell="1" allowOverlap="1" wp14:anchorId="776F2A87" wp14:editId="7EBF6663">
            <wp:simplePos x="0" y="0"/>
            <wp:positionH relativeFrom="column">
              <wp:posOffset>523875</wp:posOffset>
            </wp:positionH>
            <wp:positionV relativeFrom="paragraph">
              <wp:posOffset>210820</wp:posOffset>
            </wp:positionV>
            <wp:extent cx="3848100" cy="1990725"/>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848100" cy="1990725"/>
                    </a:xfrm>
                    <a:prstGeom prst="rect">
                      <a:avLst/>
                    </a:prstGeom>
                  </pic:spPr>
                </pic:pic>
              </a:graphicData>
            </a:graphic>
            <wp14:sizeRelH relativeFrom="page">
              <wp14:pctWidth>0</wp14:pctWidth>
            </wp14:sizeRelH>
            <wp14:sizeRelV relativeFrom="page">
              <wp14:pctHeight>0</wp14:pctHeight>
            </wp14:sizeRelV>
          </wp:anchor>
        </w:drawing>
      </w:r>
    </w:p>
    <w:p w:rsidR="00252AEE" w:rsidRDefault="00252AEE"/>
    <w:p w:rsidR="00252AEE" w:rsidRDefault="00252AEE"/>
    <w:p w:rsidR="00252AEE" w:rsidRDefault="00252AEE"/>
    <w:p w:rsidR="00252AEE" w:rsidRDefault="00252AEE"/>
    <w:p w:rsidR="00252AEE" w:rsidRDefault="00252AEE"/>
    <w:p w:rsidR="00252AEE" w:rsidRDefault="00252AEE"/>
    <w:p w:rsidR="00252AEE" w:rsidRDefault="00252AEE"/>
    <w:p w:rsidR="00252AEE" w:rsidRPr="00925EDB" w:rsidRDefault="00925EDB">
      <w:pPr>
        <w:rPr>
          <w:b/>
        </w:rPr>
      </w:pPr>
      <w:r>
        <w:t xml:space="preserve">The Bronze Star Medal is an individual military award of the United States Armed Forces. It may be awarded for acts of heroism, acts of merit, or meritorious service in a combat zone. The Bronze Star Medal is the fourth-highest individual </w:t>
      </w:r>
      <w:r>
        <w:rPr>
          <w:rStyle w:val="mw-redirect"/>
        </w:rPr>
        <w:t>military award</w:t>
      </w:r>
      <w:r>
        <w:t xml:space="preserve"> and the ninth-highest by order of precedence in the </w:t>
      </w:r>
      <w:r>
        <w:rPr>
          <w:rStyle w:val="mw-redirect"/>
        </w:rPr>
        <w:t>US Military</w:t>
      </w:r>
      <w:r>
        <w:t xml:space="preserve">. </w:t>
      </w:r>
      <w:r w:rsidRPr="00925EDB">
        <w:rPr>
          <w:b/>
        </w:rPr>
        <w:t xml:space="preserve">When awarded for acts of heroism, the medal is awarded with the </w:t>
      </w:r>
      <w:r w:rsidRPr="00925EDB">
        <w:rPr>
          <w:rStyle w:val="mw-redirect"/>
          <w:b/>
        </w:rPr>
        <w:t>“V” device</w:t>
      </w:r>
      <w:r w:rsidRPr="00925EDB">
        <w:rPr>
          <w:b/>
        </w:rPr>
        <w:t>.</w:t>
      </w:r>
    </w:p>
    <w:p w:rsidR="00252AEE" w:rsidRDefault="00252AEE"/>
    <w:p w:rsidR="00F73012" w:rsidRDefault="00F73012"/>
    <w:p w:rsidR="00925EDB" w:rsidRDefault="004306F6">
      <w:pPr>
        <w:rPr>
          <w:b/>
          <w:sz w:val="40"/>
          <w:szCs w:val="40"/>
          <w:u w:val="single"/>
        </w:rPr>
      </w:pPr>
      <w:r w:rsidRPr="00925EDB">
        <w:rPr>
          <w:noProof/>
          <w:sz w:val="40"/>
          <w:szCs w:val="40"/>
        </w:rPr>
        <mc:AlternateContent>
          <mc:Choice Requires="wps">
            <w:drawing>
              <wp:anchor distT="45720" distB="45720" distL="114300" distR="114300" simplePos="0" relativeHeight="251673600" behindDoc="0" locked="0" layoutInCell="1" allowOverlap="1" wp14:anchorId="5EA12A73" wp14:editId="67E67818">
                <wp:simplePos x="0" y="0"/>
                <wp:positionH relativeFrom="column">
                  <wp:posOffset>38100</wp:posOffset>
                </wp:positionH>
                <wp:positionV relativeFrom="paragraph">
                  <wp:posOffset>431165</wp:posOffset>
                </wp:positionV>
                <wp:extent cx="4829175" cy="809625"/>
                <wp:effectExtent l="0" t="0" r="28575" b="2857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809625"/>
                        </a:xfrm>
                        <a:prstGeom prst="rect">
                          <a:avLst/>
                        </a:prstGeom>
                        <a:solidFill>
                          <a:srgbClr val="FFFFFF"/>
                        </a:solidFill>
                        <a:ln w="9525">
                          <a:solidFill>
                            <a:srgbClr val="000000"/>
                          </a:solidFill>
                          <a:miter lim="800000"/>
                          <a:headEnd/>
                          <a:tailEnd/>
                        </a:ln>
                      </wps:spPr>
                      <wps:txbx>
                        <w:txbxContent>
                          <w:p w:rsidR="00925EDB" w:rsidRDefault="00925EDB" w:rsidP="00EB3DF8">
                            <w:pPr>
                              <w:spacing w:after="0"/>
                              <w:rPr>
                                <w:sz w:val="20"/>
                                <w:szCs w:val="20"/>
                              </w:rPr>
                            </w:pPr>
                            <w:r>
                              <w:rPr>
                                <w:sz w:val="32"/>
                                <w:szCs w:val="32"/>
                              </w:rPr>
                              <w:t xml:space="preserve">Look for the </w:t>
                            </w:r>
                            <w:r w:rsidRPr="00925EDB">
                              <w:rPr>
                                <w:b/>
                                <w:sz w:val="32"/>
                                <w:szCs w:val="32"/>
                              </w:rPr>
                              <w:t>Bronze Star Medal</w:t>
                            </w:r>
                            <w:r>
                              <w:rPr>
                                <w:sz w:val="32"/>
                                <w:szCs w:val="32"/>
                              </w:rPr>
                              <w:t xml:space="preserve"> or </w:t>
                            </w:r>
                            <w:r w:rsidRPr="00925EDB">
                              <w:rPr>
                                <w:b/>
                                <w:sz w:val="32"/>
                                <w:szCs w:val="32"/>
                              </w:rPr>
                              <w:t>BSM</w:t>
                            </w:r>
                            <w:r>
                              <w:rPr>
                                <w:sz w:val="32"/>
                                <w:szCs w:val="32"/>
                              </w:rPr>
                              <w:t xml:space="preserve"> on the DD-214.</w:t>
                            </w:r>
                          </w:p>
                          <w:p w:rsidR="004306F6" w:rsidRPr="00EB3DF8" w:rsidRDefault="004306F6" w:rsidP="00EB3DF8">
                            <w:pPr>
                              <w:spacing w:after="0"/>
                              <w:rPr>
                                <w:i/>
                                <w:sz w:val="28"/>
                                <w:szCs w:val="28"/>
                              </w:rPr>
                            </w:pPr>
                            <w:r w:rsidRPr="00EB3DF8">
                              <w:rPr>
                                <w:i/>
                                <w:sz w:val="28"/>
                                <w:szCs w:val="28"/>
                              </w:rPr>
                              <w:t>(A Bronze Star attached to another medal, is not the same as a Bronze Star Medal.</w:t>
                            </w:r>
                            <w:r w:rsidR="00EB3DF8" w:rsidRPr="00EB3DF8">
                              <w:rPr>
                                <w:i/>
                                <w:sz w:val="28"/>
                                <w:szCs w:val="28"/>
                              </w:rPr>
                              <w:t xml:space="preserve"> The BSM is a standalone medal.</w:t>
                            </w:r>
                            <w:r w:rsidRPr="00EB3DF8">
                              <w:rPr>
                                <w:i/>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5EA12A73" id="_x0000_s1029" type="#_x0000_t202" style="position:absolute;margin-left:3pt;margin-top:33.95pt;width:380.25pt;height:63.7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">
                <v:textbox>
                  <w:txbxContent>
                    <w:p w:rsidR="00925EDB" w:rsidRDefault="00925EDB" w:rsidP="00EB3DF8">
                      <w:pPr>
                        <w:spacing w:after="0"/>
                        <w:rPr>
                          <w:sz w:val="20"/>
                          <w:szCs w:val="20"/>
                        </w:rPr>
                      </w:pPr>
                      <w:r>
                        <w:rPr>
                          <w:sz w:val="32"/>
                          <w:szCs w:val="32"/>
                        </w:rPr>
                        <w:t xml:space="preserve">Look for the </w:t>
                      </w:r>
                      <w:r w:rsidRPr="00925EDB">
                        <w:rPr>
                          <w:b/>
                          <w:sz w:val="32"/>
                          <w:szCs w:val="32"/>
                        </w:rPr>
                        <w:t>Bronze Star Medal</w:t>
                      </w:r>
                      <w:r>
                        <w:rPr>
                          <w:sz w:val="32"/>
                          <w:szCs w:val="32"/>
                        </w:rPr>
                        <w:t xml:space="preserve"> or </w:t>
                      </w:r>
                      <w:r w:rsidRPr="00925EDB">
                        <w:rPr>
                          <w:b/>
                          <w:sz w:val="32"/>
                          <w:szCs w:val="32"/>
                        </w:rPr>
                        <w:t>BSM</w:t>
                      </w:r>
                      <w:r>
                        <w:rPr>
                          <w:sz w:val="32"/>
                          <w:szCs w:val="32"/>
                        </w:rPr>
                        <w:t xml:space="preserve"> on the DD-214.</w:t>
                      </w:r>
                    </w:p>
                    <w:p w:rsidR="004306F6" w:rsidRPr="00EB3DF8" w:rsidRDefault="004306F6" w:rsidP="00EB3DF8">
                      <w:pPr>
                        <w:spacing w:after="0"/>
                        <w:rPr>
                          <w:i/>
                          <w:sz w:val="28"/>
                          <w:szCs w:val="28"/>
                        </w:rPr>
                      </w:pPr>
                      <w:r w:rsidRPr="00EB3DF8">
                        <w:rPr>
                          <w:i/>
                          <w:sz w:val="28"/>
                          <w:szCs w:val="28"/>
                        </w:rPr>
                        <w:t>(A Bronze Star attached to another medal, is not the same as a Bronze Star Medal.</w:t>
                      </w:r>
                      <w:r w:rsidR="00EB3DF8" w:rsidRPr="00EB3DF8">
                        <w:rPr>
                          <w:i/>
                          <w:sz w:val="28"/>
                          <w:szCs w:val="28"/>
                        </w:rPr>
                        <w:t xml:space="preserve"> The BSM is a standalone medal.</w:t>
                      </w:r>
                      <w:r w:rsidRPr="00EB3DF8">
                        <w:rPr>
                          <w:i/>
                          <w:sz w:val="28"/>
                          <w:szCs w:val="28"/>
                        </w:rPr>
                        <w:t>)</w:t>
                      </w:r>
                    </w:p>
                  </w:txbxContent>
                </v:textbox>
                <w10:wrap type="square"/>
              </v:shape>
            </w:pict>
          </mc:Fallback>
        </mc:AlternateContent>
      </w:r>
      <w:r w:rsidR="00925EDB">
        <w:rPr>
          <w:noProof/>
        </w:rPr>
        <w:drawing>
          <wp:anchor distT="0" distB="0" distL="114300" distR="114300" simplePos="0" relativeHeight="251675648" behindDoc="1" locked="0" layoutInCell="1" allowOverlap="1" wp14:anchorId="531B8911" wp14:editId="62663BDF">
            <wp:simplePos x="0" y="0"/>
            <wp:positionH relativeFrom="column">
              <wp:posOffset>5141737</wp:posOffset>
            </wp:positionH>
            <wp:positionV relativeFrom="paragraph">
              <wp:posOffset>31115</wp:posOffset>
            </wp:positionV>
            <wp:extent cx="1587993" cy="290512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596589" cy="2920850"/>
                    </a:xfrm>
                    <a:prstGeom prst="rect">
                      <a:avLst/>
                    </a:prstGeom>
                  </pic:spPr>
                </pic:pic>
              </a:graphicData>
            </a:graphic>
            <wp14:sizeRelH relativeFrom="page">
              <wp14:pctWidth>0</wp14:pctWidth>
            </wp14:sizeRelH>
            <wp14:sizeRelV relativeFrom="page">
              <wp14:pctHeight>0</wp14:pctHeight>
            </wp14:sizeRelV>
          </wp:anchor>
        </w:drawing>
      </w:r>
      <w:r w:rsidR="00925EDB">
        <w:rPr>
          <w:b/>
          <w:sz w:val="40"/>
          <w:szCs w:val="40"/>
          <w:u w:val="single"/>
        </w:rPr>
        <w:t>Bronze Star Recipient</w:t>
      </w:r>
    </w:p>
    <w:p w:rsidR="00925EDB" w:rsidRPr="00925EDB" w:rsidRDefault="00925EDB">
      <w:pPr>
        <w:rPr>
          <w:sz w:val="40"/>
          <w:szCs w:val="40"/>
        </w:rPr>
      </w:pPr>
    </w:p>
    <w:p w:rsidR="00252AEE" w:rsidRDefault="00252AEE"/>
    <w:p w:rsidR="00252AEE" w:rsidRDefault="004306F6">
      <w:r>
        <w:rPr>
          <w:noProof/>
        </w:rPr>
        <w:drawing>
          <wp:anchor distT="0" distB="0" distL="114300" distR="114300" simplePos="0" relativeHeight="251674624" behindDoc="1" locked="0" layoutInCell="1" allowOverlap="1" wp14:anchorId="4DB7A90E" wp14:editId="19DD5694">
            <wp:simplePos x="0" y="0"/>
            <wp:positionH relativeFrom="column">
              <wp:posOffset>466725</wp:posOffset>
            </wp:positionH>
            <wp:positionV relativeFrom="paragraph">
              <wp:posOffset>158750</wp:posOffset>
            </wp:positionV>
            <wp:extent cx="3857625" cy="2009775"/>
            <wp:effectExtent l="0" t="0" r="9525"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857625" cy="2009775"/>
                    </a:xfrm>
                    <a:prstGeom prst="rect">
                      <a:avLst/>
                    </a:prstGeom>
                  </pic:spPr>
                </pic:pic>
              </a:graphicData>
            </a:graphic>
            <wp14:sizeRelH relativeFrom="page">
              <wp14:pctWidth>0</wp14:pctWidth>
            </wp14:sizeRelH>
            <wp14:sizeRelV relativeFrom="page">
              <wp14:pctHeight>0</wp14:pctHeight>
            </wp14:sizeRelV>
          </wp:anchor>
        </w:drawing>
      </w:r>
    </w:p>
    <w:p w:rsidR="00252AEE" w:rsidRDefault="00252AEE"/>
    <w:p w:rsidR="00252AEE" w:rsidRDefault="00252AEE"/>
    <w:p w:rsidR="00252AEE" w:rsidRDefault="00252AEE"/>
    <w:p w:rsidR="00925EDB" w:rsidRDefault="00925EDB"/>
    <w:p w:rsidR="00925EDB" w:rsidRDefault="00925EDB"/>
    <w:p w:rsidR="00925EDB" w:rsidRDefault="00925EDB"/>
    <w:p w:rsidR="004306F6" w:rsidRDefault="004306F6"/>
    <w:p w:rsidR="00252AEE" w:rsidRDefault="00925EDB">
      <w:r>
        <w:t xml:space="preserve">The Bronze Star Medal is an individual military award of the United States Armed Forces. It may be awarded for acts of heroism, acts of merit, or meritorious service in a combat zone. The Bronze Star Medal is the fourth-highest individual </w:t>
      </w:r>
      <w:r>
        <w:rPr>
          <w:rStyle w:val="mw-redirect"/>
        </w:rPr>
        <w:t>military award</w:t>
      </w:r>
      <w:r>
        <w:t xml:space="preserve"> and the ninth-highest by order of precedence in the </w:t>
      </w:r>
      <w:r>
        <w:rPr>
          <w:rStyle w:val="mw-redirect"/>
        </w:rPr>
        <w:t>US Military</w:t>
      </w:r>
      <w:r>
        <w:t>.</w:t>
      </w:r>
    </w:p>
    <w:p w:rsidR="00252AEE" w:rsidRDefault="004652F1">
      <w:pPr>
        <w:rPr>
          <w:b/>
          <w:sz w:val="40"/>
          <w:szCs w:val="40"/>
          <w:u w:val="single"/>
        </w:rPr>
      </w:pPr>
      <w:r w:rsidRPr="004652F1">
        <w:rPr>
          <w:b/>
          <w:noProof/>
          <w:sz w:val="40"/>
          <w:szCs w:val="40"/>
          <w:u w:val="single"/>
        </w:rPr>
        <w:lastRenderedPageBreak/>
        <mc:AlternateContent>
          <mc:Choice Requires="wps">
            <w:drawing>
              <wp:anchor distT="45720" distB="45720" distL="114300" distR="114300" simplePos="0" relativeHeight="251679744" behindDoc="0" locked="0" layoutInCell="1" allowOverlap="1" wp14:anchorId="67087794" wp14:editId="4AE04527">
                <wp:simplePos x="0" y="0"/>
                <wp:positionH relativeFrom="column">
                  <wp:posOffset>-200025</wp:posOffset>
                </wp:positionH>
                <wp:positionV relativeFrom="paragraph">
                  <wp:posOffset>400050</wp:posOffset>
                </wp:positionV>
                <wp:extent cx="3667125" cy="1143000"/>
                <wp:effectExtent l="0" t="0" r="28575"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1143000"/>
                        </a:xfrm>
                        <a:prstGeom prst="rect">
                          <a:avLst/>
                        </a:prstGeom>
                        <a:solidFill>
                          <a:srgbClr val="FFFFFF"/>
                        </a:solidFill>
                        <a:ln w="9525">
                          <a:solidFill>
                            <a:srgbClr val="000000"/>
                          </a:solidFill>
                          <a:miter lim="800000"/>
                          <a:headEnd/>
                          <a:tailEnd/>
                        </a:ln>
                      </wps:spPr>
                      <wps:txbx>
                        <w:txbxContent>
                          <w:p w:rsidR="004652F1" w:rsidRPr="004652F1" w:rsidRDefault="0011355A">
                            <w:pPr>
                              <w:rPr>
                                <w:sz w:val="32"/>
                                <w:szCs w:val="32"/>
                              </w:rPr>
                            </w:pPr>
                            <w:r w:rsidRPr="0011355A">
                              <w:rPr>
                                <w:sz w:val="32"/>
                                <w:szCs w:val="32"/>
                              </w:rPr>
                              <w:t>Look for the</w:t>
                            </w:r>
                            <w:r>
                              <w:rPr>
                                <w:b/>
                                <w:sz w:val="32"/>
                                <w:szCs w:val="32"/>
                              </w:rPr>
                              <w:t xml:space="preserve"> </w:t>
                            </w:r>
                            <w:r w:rsidR="004652F1" w:rsidRPr="00BE170D">
                              <w:rPr>
                                <w:b/>
                                <w:sz w:val="32"/>
                                <w:szCs w:val="32"/>
                              </w:rPr>
                              <w:t>Congressional Medal of Honor</w:t>
                            </w:r>
                            <w:r w:rsidR="00BE170D">
                              <w:rPr>
                                <w:sz w:val="32"/>
                                <w:szCs w:val="32"/>
                              </w:rPr>
                              <w:t xml:space="preserve">, listed on the DD-214 or DD-215, or the display certificate or citation write up. </w:t>
                            </w:r>
                            <w:r w:rsidR="004652F1">
                              <w:rPr>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4DCD8E75" id="_x0000_s1030" type="#_x0000_t202" style="position:absolute;margin-left:-15.75pt;margin-top:31.5pt;width:288.75pt;height:90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">
                <v:textbox>
                  <w:txbxContent>
                    <w:p w:rsidR="004652F1" w:rsidRPr="004652F1" w:rsidRDefault="0011355A">
                      <w:pPr>
                        <w:rPr>
                          <w:sz w:val="32"/>
                          <w:szCs w:val="32"/>
                        </w:rPr>
                      </w:pPr>
                      <w:r w:rsidRPr="0011355A">
                        <w:rPr>
                          <w:sz w:val="32"/>
                          <w:szCs w:val="32"/>
                        </w:rPr>
                        <w:t>Look for the</w:t>
                      </w:r>
                      <w:r>
                        <w:rPr>
                          <w:b/>
                          <w:sz w:val="32"/>
                          <w:szCs w:val="32"/>
                        </w:rPr>
                        <w:t xml:space="preserve"> </w:t>
                      </w:r>
                      <w:r w:rsidR="004652F1" w:rsidRPr="00BE170D">
                        <w:rPr>
                          <w:b/>
                          <w:sz w:val="32"/>
                          <w:szCs w:val="32"/>
                        </w:rPr>
                        <w:t>Congressional Medal of Honor</w:t>
                      </w:r>
                      <w:r w:rsidR="00BE170D">
                        <w:rPr>
                          <w:sz w:val="32"/>
                          <w:szCs w:val="32"/>
                        </w:rPr>
                        <w:t xml:space="preserve">, listed on the DD-214 or DD-215, or the display certificate or citation write up. </w:t>
                      </w:r>
                      <w:r w:rsidR="004652F1">
                        <w:rPr>
                          <w:sz w:val="32"/>
                          <w:szCs w:val="32"/>
                        </w:rPr>
                        <w:t xml:space="preserve"> </w:t>
                      </w:r>
                    </w:p>
                  </w:txbxContent>
                </v:textbox>
                <w10:wrap type="square"/>
              </v:shape>
            </w:pict>
          </mc:Fallback>
        </mc:AlternateContent>
      </w:r>
      <w:r w:rsidR="003C1BC9">
        <w:rPr>
          <w:noProof/>
        </w:rPr>
        <w:drawing>
          <wp:anchor distT="0" distB="0" distL="114300" distR="114300" simplePos="0" relativeHeight="251676672" behindDoc="1" locked="0" layoutInCell="1" allowOverlap="1" wp14:anchorId="18C9C196" wp14:editId="0F1457DC">
            <wp:simplePos x="0" y="0"/>
            <wp:positionH relativeFrom="column">
              <wp:posOffset>3552825</wp:posOffset>
            </wp:positionH>
            <wp:positionV relativeFrom="paragraph">
              <wp:posOffset>-142875</wp:posOffset>
            </wp:positionV>
            <wp:extent cx="3552825" cy="1941849"/>
            <wp:effectExtent l="0" t="0" r="0" b="127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552825" cy="1941849"/>
                    </a:xfrm>
                    <a:prstGeom prst="rect">
                      <a:avLst/>
                    </a:prstGeom>
                  </pic:spPr>
                </pic:pic>
              </a:graphicData>
            </a:graphic>
            <wp14:sizeRelH relativeFrom="page">
              <wp14:pctWidth>0</wp14:pctWidth>
            </wp14:sizeRelH>
            <wp14:sizeRelV relativeFrom="page">
              <wp14:pctHeight>0</wp14:pctHeight>
            </wp14:sizeRelV>
          </wp:anchor>
        </w:drawing>
      </w:r>
      <w:r w:rsidR="00925EDB">
        <w:rPr>
          <w:b/>
          <w:sz w:val="40"/>
          <w:szCs w:val="40"/>
          <w:u w:val="single"/>
        </w:rPr>
        <w:t>Congressional Medal of Honor</w:t>
      </w:r>
    </w:p>
    <w:p w:rsidR="00925EDB" w:rsidRPr="00925EDB" w:rsidRDefault="00925EDB">
      <w:pPr>
        <w:rPr>
          <w:b/>
          <w:sz w:val="40"/>
          <w:szCs w:val="40"/>
          <w:u w:val="single"/>
        </w:rPr>
      </w:pPr>
    </w:p>
    <w:p w:rsidR="00252AEE" w:rsidRDefault="00252AEE"/>
    <w:p w:rsidR="00252AEE" w:rsidRDefault="00252AEE"/>
    <w:p w:rsidR="00252AEE" w:rsidRDefault="0011355A">
      <w:r>
        <w:rPr>
          <w:noProof/>
        </w:rPr>
        <w:drawing>
          <wp:anchor distT="0" distB="0" distL="114300" distR="114300" simplePos="0" relativeHeight="251677696" behindDoc="1" locked="0" layoutInCell="1" allowOverlap="1" wp14:anchorId="22B2F63F" wp14:editId="469D90D3">
            <wp:simplePos x="0" y="0"/>
            <wp:positionH relativeFrom="column">
              <wp:posOffset>-266700</wp:posOffset>
            </wp:positionH>
            <wp:positionV relativeFrom="paragraph">
              <wp:posOffset>175260</wp:posOffset>
            </wp:positionV>
            <wp:extent cx="3819525" cy="1962150"/>
            <wp:effectExtent l="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819525" cy="1962150"/>
                    </a:xfrm>
                    <a:prstGeom prst="rect">
                      <a:avLst/>
                    </a:prstGeom>
                  </pic:spPr>
                </pic:pic>
              </a:graphicData>
            </a:graphic>
            <wp14:sizeRelH relativeFrom="page">
              <wp14:pctWidth>0</wp14:pctWidth>
            </wp14:sizeRelH>
            <wp14:sizeRelV relativeFrom="page">
              <wp14:pctHeight>0</wp14:pctHeight>
            </wp14:sizeRelV>
          </wp:anchor>
        </w:drawing>
      </w:r>
    </w:p>
    <w:p w:rsidR="003C1BC9" w:rsidRDefault="0011355A">
      <w:pPr>
        <w:rPr>
          <w:b/>
          <w:sz w:val="40"/>
          <w:szCs w:val="40"/>
          <w:u w:val="single"/>
        </w:rPr>
      </w:pPr>
      <w:r w:rsidRPr="0011355A">
        <w:rPr>
          <w:noProof/>
          <w:sz w:val="28"/>
          <w:szCs w:val="28"/>
        </w:rPr>
        <mc:AlternateContent>
          <mc:Choice Requires="wps">
            <w:drawing>
              <wp:anchor distT="45720" distB="45720" distL="114300" distR="114300" simplePos="0" relativeHeight="251685888" behindDoc="0" locked="0" layoutInCell="1" allowOverlap="1" wp14:anchorId="2488B08B" wp14:editId="2AE99412">
                <wp:simplePos x="0" y="0"/>
                <wp:positionH relativeFrom="column">
                  <wp:posOffset>3705225</wp:posOffset>
                </wp:positionH>
                <wp:positionV relativeFrom="paragraph">
                  <wp:posOffset>203835</wp:posOffset>
                </wp:positionV>
                <wp:extent cx="3314700" cy="1495425"/>
                <wp:effectExtent l="0" t="0" r="19050" b="2857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495425"/>
                        </a:xfrm>
                        <a:prstGeom prst="rect">
                          <a:avLst/>
                        </a:prstGeom>
                        <a:solidFill>
                          <a:srgbClr val="FFFFFF"/>
                        </a:solidFill>
                        <a:ln w="9525">
                          <a:solidFill>
                            <a:srgbClr val="000000"/>
                          </a:solidFill>
                          <a:miter lim="800000"/>
                          <a:headEnd/>
                          <a:tailEnd/>
                        </a:ln>
                      </wps:spPr>
                      <wps:txbx>
                        <w:txbxContent>
                          <w:p w:rsidR="0011355A" w:rsidRPr="0011355A" w:rsidRDefault="0011355A" w:rsidP="0011355A">
                            <w:pPr>
                              <w:rPr>
                                <w:sz w:val="24"/>
                                <w:szCs w:val="24"/>
                              </w:rPr>
                            </w:pPr>
                            <w:r w:rsidRPr="0011355A">
                              <w:rPr>
                                <w:sz w:val="24"/>
                                <w:szCs w:val="24"/>
                              </w:rPr>
                              <w:t>The Congressional Medal of Honor is the highest award for valor in action against an enemy force which can be bestowed upon an individual serving in the Armed Services of the United States. Generally presented to its recipient by the President of the United States of America in the name of Congress.</w:t>
                            </w:r>
                          </w:p>
                          <w:p w:rsidR="0011355A" w:rsidRDefault="001135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2488B08B" id="_x0000_s1031" type="#_x0000_t202" style="position:absolute;margin-left:291.75pt;margin-top:16.05pt;width:261pt;height:117.7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">
                <v:textbox>
                  <w:txbxContent>
                    <w:p w:rsidR="0011355A" w:rsidRPr="0011355A" w:rsidRDefault="0011355A" w:rsidP="0011355A">
                      <w:pPr>
                        <w:rPr>
                          <w:sz w:val="24"/>
                          <w:szCs w:val="24"/>
                        </w:rPr>
                      </w:pPr>
                      <w:r w:rsidRPr="0011355A">
                        <w:rPr>
                          <w:sz w:val="24"/>
                          <w:szCs w:val="24"/>
                        </w:rPr>
                        <w:t>The Congressional Medal of Honor is the highest award for valor in action against an enemy force which can be bestowed upon an individual serving in the Armed Services of the United States. Generally presented to its recipient by the President of the United States of America in the name of Congress.</w:t>
                      </w:r>
                    </w:p>
                    <w:p w:rsidR="0011355A" w:rsidRDefault="0011355A"/>
                  </w:txbxContent>
                </v:textbox>
                <w10:wrap type="square"/>
              </v:shape>
            </w:pict>
          </mc:Fallback>
        </mc:AlternateContent>
      </w:r>
    </w:p>
    <w:p w:rsidR="004652F1" w:rsidRDefault="004652F1">
      <w:pPr>
        <w:rPr>
          <w:sz w:val="28"/>
          <w:szCs w:val="28"/>
        </w:rPr>
      </w:pPr>
    </w:p>
    <w:p w:rsidR="004652F1" w:rsidRDefault="004652F1">
      <w:pPr>
        <w:rPr>
          <w:sz w:val="28"/>
          <w:szCs w:val="28"/>
        </w:rPr>
      </w:pPr>
    </w:p>
    <w:p w:rsidR="00BE170D" w:rsidRDefault="00BE170D">
      <w:pPr>
        <w:rPr>
          <w:sz w:val="28"/>
          <w:szCs w:val="28"/>
        </w:rPr>
      </w:pPr>
    </w:p>
    <w:p w:rsidR="00BE170D" w:rsidRDefault="00BE170D">
      <w:pPr>
        <w:rPr>
          <w:sz w:val="28"/>
          <w:szCs w:val="28"/>
        </w:rPr>
      </w:pPr>
    </w:p>
    <w:p w:rsidR="0011355A" w:rsidRDefault="0011355A">
      <w:pPr>
        <w:rPr>
          <w:b/>
          <w:sz w:val="40"/>
          <w:szCs w:val="40"/>
          <w:u w:val="single"/>
        </w:rPr>
      </w:pPr>
    </w:p>
    <w:p w:rsidR="00EC14C2" w:rsidRDefault="00EC14C2">
      <w:pPr>
        <w:rPr>
          <w:b/>
          <w:sz w:val="40"/>
          <w:szCs w:val="40"/>
          <w:u w:val="single"/>
        </w:rPr>
      </w:pPr>
    </w:p>
    <w:p w:rsidR="00BE170D" w:rsidRDefault="00EB3DF8">
      <w:pPr>
        <w:rPr>
          <w:b/>
          <w:sz w:val="40"/>
          <w:szCs w:val="40"/>
          <w:u w:val="single"/>
        </w:rPr>
      </w:pPr>
      <w:r w:rsidRPr="0011355A">
        <w:rPr>
          <w:b/>
          <w:noProof/>
          <w:sz w:val="40"/>
          <w:szCs w:val="40"/>
          <w:u w:val="single"/>
        </w:rPr>
        <mc:AlternateContent>
          <mc:Choice Requires="wps">
            <w:drawing>
              <wp:anchor distT="45720" distB="45720" distL="114300" distR="114300" simplePos="0" relativeHeight="251683840" behindDoc="0" locked="0" layoutInCell="1" allowOverlap="1" wp14:anchorId="2ACC25D7" wp14:editId="74D48231">
                <wp:simplePos x="0" y="0"/>
                <wp:positionH relativeFrom="column">
                  <wp:posOffset>-47625</wp:posOffset>
                </wp:positionH>
                <wp:positionV relativeFrom="paragraph">
                  <wp:posOffset>389255</wp:posOffset>
                </wp:positionV>
                <wp:extent cx="5210175" cy="609600"/>
                <wp:effectExtent l="0" t="0" r="28575" b="1905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609600"/>
                        </a:xfrm>
                        <a:prstGeom prst="rect">
                          <a:avLst/>
                        </a:prstGeom>
                        <a:solidFill>
                          <a:srgbClr val="FFFFFF"/>
                        </a:solidFill>
                        <a:ln w="9525">
                          <a:solidFill>
                            <a:srgbClr val="000000"/>
                          </a:solidFill>
                          <a:miter lim="800000"/>
                          <a:headEnd/>
                          <a:tailEnd/>
                        </a:ln>
                      </wps:spPr>
                      <wps:txbx>
                        <w:txbxContent>
                          <w:p w:rsidR="0011355A" w:rsidRPr="000D329F" w:rsidRDefault="0011355A">
                            <w:pPr>
                              <w:rPr>
                                <w:i/>
                                <w:sz w:val="28"/>
                                <w:szCs w:val="28"/>
                              </w:rPr>
                            </w:pPr>
                            <w:r>
                              <w:rPr>
                                <w:sz w:val="32"/>
                                <w:szCs w:val="32"/>
                              </w:rPr>
                              <w:t xml:space="preserve">Look for the </w:t>
                            </w:r>
                            <w:r>
                              <w:rPr>
                                <w:b/>
                                <w:sz w:val="32"/>
                                <w:szCs w:val="32"/>
                              </w:rPr>
                              <w:t xml:space="preserve">Southwest Asia Service Medal, or SWASM </w:t>
                            </w:r>
                            <w:r>
                              <w:rPr>
                                <w:sz w:val="32"/>
                                <w:szCs w:val="32"/>
                              </w:rPr>
                              <w:t>on the DD-214.</w:t>
                            </w:r>
                            <w:r w:rsidR="00EB3DF8">
                              <w:rPr>
                                <w:sz w:val="32"/>
                                <w:szCs w:val="32"/>
                              </w:rPr>
                              <w:t xml:space="preserve"> </w:t>
                            </w:r>
                            <w:r w:rsidR="00EB3DF8" w:rsidRPr="000D329F">
                              <w:rPr>
                                <w:i/>
                                <w:sz w:val="28"/>
                                <w:szCs w:val="28"/>
                              </w:rPr>
                              <w:t xml:space="preserve">(Boots on the ground is NOT a requirement.)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2ACC25D7" id="_x0000_s1032" type="#_x0000_t202" style="position:absolute;margin-left:-3.75pt;margin-top:30.65pt;width:410.25pt;height:48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vDKAIAAEwEAAAOAAAAZHJzL2Uyb0RvYy54bWysVNtu2zAMfR+wfxD0vtjxkrQ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">
                <v:textbox>
                  <w:txbxContent>
                    <w:p w:rsidR="0011355A" w:rsidRPr="000D329F" w:rsidRDefault="0011355A">
                      <w:pPr>
                        <w:rPr>
                          <w:i/>
                          <w:sz w:val="28"/>
                          <w:szCs w:val="28"/>
                        </w:rPr>
                      </w:pPr>
                      <w:r>
                        <w:rPr>
                          <w:sz w:val="32"/>
                          <w:szCs w:val="32"/>
                        </w:rPr>
                        <w:t xml:space="preserve">Look for the </w:t>
                      </w:r>
                      <w:r>
                        <w:rPr>
                          <w:b/>
                          <w:sz w:val="32"/>
                          <w:szCs w:val="32"/>
                        </w:rPr>
                        <w:t xml:space="preserve">Southwest Asia Service Medal, or SWASM </w:t>
                      </w:r>
                      <w:r>
                        <w:rPr>
                          <w:sz w:val="32"/>
                          <w:szCs w:val="32"/>
                        </w:rPr>
                        <w:t>on the DD-214.</w:t>
                      </w:r>
                      <w:r w:rsidR="00EB3DF8">
                        <w:rPr>
                          <w:sz w:val="32"/>
                          <w:szCs w:val="32"/>
                        </w:rPr>
                        <w:t xml:space="preserve"> </w:t>
                      </w:r>
                      <w:r w:rsidR="00EB3DF8" w:rsidRPr="000D329F">
                        <w:rPr>
                          <w:i/>
                          <w:sz w:val="28"/>
                          <w:szCs w:val="28"/>
                        </w:rPr>
                        <w:t xml:space="preserve">(Boots on the ground is NOT a requirement.) </w:t>
                      </w:r>
                    </w:p>
                  </w:txbxContent>
                </v:textbox>
                <w10:wrap type="square"/>
              </v:shape>
            </w:pict>
          </mc:Fallback>
        </mc:AlternateContent>
      </w:r>
      <w:r>
        <w:rPr>
          <w:noProof/>
        </w:rPr>
        <w:drawing>
          <wp:anchor distT="0" distB="0" distL="114300" distR="114300" simplePos="0" relativeHeight="251681792" behindDoc="1" locked="0" layoutInCell="1" allowOverlap="1" wp14:anchorId="54507C51" wp14:editId="2EBE24B1">
            <wp:simplePos x="0" y="0"/>
            <wp:positionH relativeFrom="column">
              <wp:posOffset>5257800</wp:posOffset>
            </wp:positionH>
            <wp:positionV relativeFrom="paragraph">
              <wp:posOffset>266700</wp:posOffset>
            </wp:positionV>
            <wp:extent cx="1538703" cy="2752725"/>
            <wp:effectExtent l="0" t="0" r="444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538703" cy="2752725"/>
                    </a:xfrm>
                    <a:prstGeom prst="rect">
                      <a:avLst/>
                    </a:prstGeom>
                  </pic:spPr>
                </pic:pic>
              </a:graphicData>
            </a:graphic>
            <wp14:sizeRelH relativeFrom="page">
              <wp14:pctWidth>0</wp14:pctWidth>
            </wp14:sizeRelH>
            <wp14:sizeRelV relativeFrom="page">
              <wp14:pctHeight>0</wp14:pctHeight>
            </wp14:sizeRelV>
          </wp:anchor>
        </w:drawing>
      </w:r>
      <w:r w:rsidR="00BE170D">
        <w:rPr>
          <w:b/>
          <w:sz w:val="40"/>
          <w:szCs w:val="40"/>
          <w:u w:val="single"/>
        </w:rPr>
        <w:t>Desert Storm Veteran</w:t>
      </w:r>
    </w:p>
    <w:p w:rsidR="00BE170D" w:rsidRDefault="00BE170D">
      <w:pPr>
        <w:rPr>
          <w:b/>
          <w:sz w:val="40"/>
          <w:szCs w:val="40"/>
          <w:u w:val="single"/>
        </w:rPr>
      </w:pPr>
    </w:p>
    <w:p w:rsidR="003C1BC9" w:rsidRDefault="00F75CAA">
      <w:pPr>
        <w:rPr>
          <w:b/>
          <w:sz w:val="40"/>
          <w:szCs w:val="40"/>
          <w:u w:val="single"/>
        </w:rPr>
      </w:pPr>
      <w:r>
        <w:rPr>
          <w:noProof/>
        </w:rPr>
        <w:drawing>
          <wp:anchor distT="0" distB="0" distL="114300" distR="114300" simplePos="0" relativeHeight="251680768" behindDoc="1" locked="0" layoutInCell="1" allowOverlap="1" wp14:anchorId="4D8ECBF5" wp14:editId="7A3354C9">
            <wp:simplePos x="0" y="0"/>
            <wp:positionH relativeFrom="column">
              <wp:posOffset>447675</wp:posOffset>
            </wp:positionH>
            <wp:positionV relativeFrom="paragraph">
              <wp:posOffset>201930</wp:posOffset>
            </wp:positionV>
            <wp:extent cx="3857625" cy="2000250"/>
            <wp:effectExtent l="0" t="0" r="952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857625" cy="2000250"/>
                    </a:xfrm>
                    <a:prstGeom prst="rect">
                      <a:avLst/>
                    </a:prstGeom>
                  </pic:spPr>
                </pic:pic>
              </a:graphicData>
            </a:graphic>
            <wp14:sizeRelH relativeFrom="page">
              <wp14:pctWidth>0</wp14:pctWidth>
            </wp14:sizeRelH>
            <wp14:sizeRelV relativeFrom="page">
              <wp14:pctHeight>0</wp14:pctHeight>
            </wp14:sizeRelV>
          </wp:anchor>
        </w:drawing>
      </w:r>
    </w:p>
    <w:p w:rsidR="00BE170D" w:rsidRDefault="00BE170D">
      <w:pPr>
        <w:rPr>
          <w:b/>
          <w:sz w:val="40"/>
          <w:szCs w:val="40"/>
          <w:u w:val="single"/>
        </w:rPr>
      </w:pPr>
    </w:p>
    <w:p w:rsidR="00BE170D" w:rsidRDefault="00BE170D">
      <w:pPr>
        <w:rPr>
          <w:b/>
          <w:sz w:val="40"/>
          <w:szCs w:val="40"/>
          <w:u w:val="single"/>
        </w:rPr>
      </w:pPr>
    </w:p>
    <w:p w:rsidR="00BE170D" w:rsidRDefault="00BE170D">
      <w:pPr>
        <w:rPr>
          <w:b/>
          <w:sz w:val="40"/>
          <w:szCs w:val="40"/>
          <w:u w:val="single"/>
        </w:rPr>
      </w:pPr>
    </w:p>
    <w:p w:rsidR="00BE170D" w:rsidRDefault="00BE170D">
      <w:pPr>
        <w:rPr>
          <w:b/>
          <w:sz w:val="40"/>
          <w:szCs w:val="40"/>
          <w:u w:val="single"/>
        </w:rPr>
      </w:pPr>
    </w:p>
    <w:p w:rsidR="00BE170D" w:rsidRDefault="00F75CAA">
      <w:pPr>
        <w:rPr>
          <w:b/>
          <w:sz w:val="40"/>
          <w:szCs w:val="40"/>
          <w:u w:val="single"/>
        </w:rPr>
      </w:pPr>
      <w:r>
        <w:rPr>
          <w:lang w:val="en"/>
        </w:rPr>
        <w:t xml:space="preserve">The medal is awarded to any member of the U.S. Armed Forces for service in prescribed geographical parts of the Middle East during Operations </w:t>
      </w:r>
      <w:r>
        <w:rPr>
          <w:lang w:val="en"/>
        </w:rPr>
        <w:tab/>
        <w:t>DESERT SHIELD, DESERT STORM, PROVIDE COMFORT, and the Southwest Asia Cease Fire Campaign. To be eligible, a Service member must have been:</w:t>
      </w:r>
      <w:r w:rsidR="0011355A">
        <w:rPr>
          <w:lang w:val="en"/>
        </w:rPr>
        <w:t xml:space="preserve"> attached to or regularly serving for one or more days with an organization participating in ground/shore military operations; attached to or regularly serving for one or more days aboard a naval vessel directly supporting military operations; actually participating as a crew member in one or more aerial flights directly supporting military operations in the areas designated; or serving on temporary duty for 30 consecutive days or 60 nonconsecutive days, except, if a waiver is authorized for personnel participating in actual combat.</w:t>
      </w:r>
      <w:r>
        <w:rPr>
          <w:lang w:val="en"/>
        </w:rPr>
        <w:t xml:space="preserve"> </w:t>
      </w:r>
      <w:r w:rsidRPr="00F75CAA">
        <w:rPr>
          <w:b/>
          <w:lang w:val="en"/>
        </w:rPr>
        <w:t>(The NC DMV lists Desert Storm as the period beginning Aug. 2, 1990 and ending April 11, 1991.)</w:t>
      </w:r>
    </w:p>
    <w:p w:rsidR="00BE170D" w:rsidRDefault="00F75CAA">
      <w:pPr>
        <w:rPr>
          <w:b/>
          <w:sz w:val="40"/>
          <w:szCs w:val="40"/>
          <w:u w:val="single"/>
        </w:rPr>
      </w:pPr>
      <w:r w:rsidRPr="00F75CAA">
        <w:rPr>
          <w:noProof/>
          <w:sz w:val="40"/>
          <w:szCs w:val="40"/>
        </w:rPr>
        <w:lastRenderedPageBreak/>
        <mc:AlternateContent>
          <mc:Choice Requires="wps">
            <w:drawing>
              <wp:anchor distT="45720" distB="45720" distL="114300" distR="114300" simplePos="0" relativeHeight="251688960" behindDoc="0" locked="0" layoutInCell="1" allowOverlap="1" wp14:anchorId="151ABB0E" wp14:editId="3D86C36E">
                <wp:simplePos x="0" y="0"/>
                <wp:positionH relativeFrom="column">
                  <wp:posOffset>-123825</wp:posOffset>
                </wp:positionH>
                <wp:positionV relativeFrom="paragraph">
                  <wp:posOffset>552450</wp:posOffset>
                </wp:positionV>
                <wp:extent cx="6962775" cy="723900"/>
                <wp:effectExtent l="0" t="0" r="28575" b="1905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2775" cy="723900"/>
                        </a:xfrm>
                        <a:prstGeom prst="rect">
                          <a:avLst/>
                        </a:prstGeom>
                        <a:solidFill>
                          <a:srgbClr val="FFFFFF"/>
                        </a:solidFill>
                        <a:ln w="9525">
                          <a:solidFill>
                            <a:srgbClr val="000000"/>
                          </a:solidFill>
                          <a:miter lim="800000"/>
                          <a:headEnd/>
                          <a:tailEnd/>
                        </a:ln>
                      </wps:spPr>
                      <wps:txbx>
                        <w:txbxContent>
                          <w:p w:rsidR="00F75CAA" w:rsidRPr="00F75CAA" w:rsidRDefault="00F75CAA">
                            <w:pPr>
                              <w:rPr>
                                <w:sz w:val="32"/>
                                <w:szCs w:val="32"/>
                              </w:rPr>
                            </w:pPr>
                            <w:r>
                              <w:rPr>
                                <w:sz w:val="32"/>
                                <w:szCs w:val="32"/>
                              </w:rPr>
                              <w:t>Issuable to a veteran with a 100% service</w:t>
                            </w:r>
                            <w:r w:rsidR="000C6632">
                              <w:rPr>
                                <w:sz w:val="32"/>
                                <w:szCs w:val="32"/>
                              </w:rPr>
                              <w:t xml:space="preserve"> connected rating (100% schedula</w:t>
                            </w:r>
                            <w:r>
                              <w:rPr>
                                <w:sz w:val="32"/>
                                <w:szCs w:val="32"/>
                              </w:rPr>
                              <w:t>r</w:t>
                            </w:r>
                            <w:r w:rsidR="00EB3DF8">
                              <w:rPr>
                                <w:sz w:val="32"/>
                                <w:szCs w:val="32"/>
                              </w:rPr>
                              <w:t>)</w:t>
                            </w:r>
                            <w:r>
                              <w:rPr>
                                <w:sz w:val="32"/>
                                <w:szCs w:val="32"/>
                              </w:rPr>
                              <w:t xml:space="preserve"> or </w:t>
                            </w:r>
                            <w:r w:rsidR="002D5245">
                              <w:rPr>
                                <w:sz w:val="32"/>
                                <w:szCs w:val="32"/>
                              </w:rPr>
                              <w:t>with</w:t>
                            </w:r>
                            <w:r>
                              <w:rPr>
                                <w:sz w:val="32"/>
                                <w:szCs w:val="32"/>
                              </w:rPr>
                              <w:t xml:space="preserve"> Individual </w:t>
                            </w:r>
                            <w:r w:rsidR="002D5245">
                              <w:rPr>
                                <w:sz w:val="32"/>
                                <w:szCs w:val="32"/>
                              </w:rPr>
                              <w:t>Unemployability</w:t>
                            </w:r>
                            <w:r>
                              <w:rPr>
                                <w:sz w:val="32"/>
                                <w:szCs w:val="32"/>
                              </w:rPr>
                              <w:t xml:space="preserve"> (IU). </w:t>
                            </w:r>
                            <w:r w:rsidRPr="002D5245">
                              <w:rPr>
                                <w:b/>
                                <w:sz w:val="32"/>
                                <w:szCs w:val="32"/>
                              </w:rPr>
                              <w:t>P&amp;T is NOT a requirement</w:t>
                            </w:r>
                            <w:r>
                              <w:rPr>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151ABB0E" id="_x0000_s1033" type="#_x0000_t202" style="position:absolute;margin-left:-9.75pt;margin-top:43.5pt;width:548.25pt;height:57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">
                <v:textbox>
                  <w:txbxContent>
                    <w:p w:rsidR="00F75CAA" w:rsidRPr="00F75CAA" w:rsidRDefault="00F75CAA">
                      <w:pPr>
                        <w:rPr>
                          <w:sz w:val="32"/>
                          <w:szCs w:val="32"/>
                        </w:rPr>
                      </w:pPr>
                      <w:r>
                        <w:rPr>
                          <w:sz w:val="32"/>
                          <w:szCs w:val="32"/>
                        </w:rPr>
                        <w:t>Issuable to a veteran with a 100% service</w:t>
                      </w:r>
                      <w:r w:rsidR="000C6632">
                        <w:rPr>
                          <w:sz w:val="32"/>
                          <w:szCs w:val="32"/>
                        </w:rPr>
                        <w:t xml:space="preserve"> connected rating (100% schedula</w:t>
                      </w:r>
                      <w:r>
                        <w:rPr>
                          <w:sz w:val="32"/>
                          <w:szCs w:val="32"/>
                        </w:rPr>
                        <w:t>r</w:t>
                      </w:r>
                      <w:r w:rsidR="00EB3DF8">
                        <w:rPr>
                          <w:sz w:val="32"/>
                          <w:szCs w:val="32"/>
                        </w:rPr>
                        <w:t>)</w:t>
                      </w:r>
                      <w:r>
                        <w:rPr>
                          <w:sz w:val="32"/>
                          <w:szCs w:val="32"/>
                        </w:rPr>
                        <w:t xml:space="preserve"> or </w:t>
                      </w:r>
                      <w:r w:rsidR="002D5245">
                        <w:rPr>
                          <w:sz w:val="32"/>
                          <w:szCs w:val="32"/>
                        </w:rPr>
                        <w:t>with</w:t>
                      </w:r>
                      <w:r>
                        <w:rPr>
                          <w:sz w:val="32"/>
                          <w:szCs w:val="32"/>
                        </w:rPr>
                        <w:t xml:space="preserve"> Individual </w:t>
                      </w:r>
                      <w:r w:rsidR="002D5245">
                        <w:rPr>
                          <w:sz w:val="32"/>
                          <w:szCs w:val="32"/>
                        </w:rPr>
                        <w:t>Unemployability</w:t>
                      </w:r>
                      <w:r>
                        <w:rPr>
                          <w:sz w:val="32"/>
                          <w:szCs w:val="32"/>
                        </w:rPr>
                        <w:t xml:space="preserve"> (IU). </w:t>
                      </w:r>
                      <w:r w:rsidRPr="002D5245">
                        <w:rPr>
                          <w:b/>
                          <w:sz w:val="32"/>
                          <w:szCs w:val="32"/>
                        </w:rPr>
                        <w:t>P&amp;T is NOT a requirement</w:t>
                      </w:r>
                      <w:r>
                        <w:rPr>
                          <w:sz w:val="32"/>
                          <w:szCs w:val="32"/>
                        </w:rPr>
                        <w:t xml:space="preserve">. </w:t>
                      </w:r>
                    </w:p>
                  </w:txbxContent>
                </v:textbox>
                <w10:wrap type="square"/>
              </v:shape>
            </w:pict>
          </mc:Fallback>
        </mc:AlternateContent>
      </w:r>
      <w:r>
        <w:rPr>
          <w:b/>
          <w:sz w:val="40"/>
          <w:szCs w:val="40"/>
          <w:u w:val="single"/>
        </w:rPr>
        <w:t>Disabled Veteran</w:t>
      </w:r>
    </w:p>
    <w:p w:rsidR="00F75CAA" w:rsidRPr="00F75CAA" w:rsidRDefault="002D5245">
      <w:pPr>
        <w:rPr>
          <w:sz w:val="40"/>
          <w:szCs w:val="40"/>
        </w:rPr>
      </w:pPr>
      <w:r>
        <w:rPr>
          <w:noProof/>
        </w:rPr>
        <w:drawing>
          <wp:anchor distT="0" distB="0" distL="114300" distR="114300" simplePos="0" relativeHeight="251686912" behindDoc="1" locked="0" layoutInCell="1" allowOverlap="1" wp14:anchorId="7E544AD9" wp14:editId="02C874C0">
            <wp:simplePos x="0" y="0"/>
            <wp:positionH relativeFrom="column">
              <wp:posOffset>552450</wp:posOffset>
            </wp:positionH>
            <wp:positionV relativeFrom="paragraph">
              <wp:posOffset>949960</wp:posOffset>
            </wp:positionV>
            <wp:extent cx="5019675" cy="2621662"/>
            <wp:effectExtent l="0" t="0" r="0" b="762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019675" cy="2621662"/>
                    </a:xfrm>
                    <a:prstGeom prst="rect">
                      <a:avLst/>
                    </a:prstGeom>
                  </pic:spPr>
                </pic:pic>
              </a:graphicData>
            </a:graphic>
            <wp14:sizeRelH relativeFrom="page">
              <wp14:pctWidth>0</wp14:pctWidth>
            </wp14:sizeRelH>
            <wp14:sizeRelV relativeFrom="page">
              <wp14:pctHeight>0</wp14:pctHeight>
            </wp14:sizeRelV>
          </wp:anchor>
        </w:drawing>
      </w:r>
    </w:p>
    <w:p w:rsidR="00F75CAA" w:rsidRDefault="00F75CAA">
      <w:pPr>
        <w:rPr>
          <w:b/>
          <w:sz w:val="40"/>
          <w:szCs w:val="40"/>
          <w:u w:val="single"/>
        </w:rPr>
      </w:pPr>
    </w:p>
    <w:p w:rsidR="00F75CAA" w:rsidRDefault="00F75CAA">
      <w:pPr>
        <w:rPr>
          <w:b/>
          <w:sz w:val="40"/>
          <w:szCs w:val="40"/>
          <w:u w:val="single"/>
        </w:rPr>
      </w:pPr>
    </w:p>
    <w:p w:rsidR="00BE170D" w:rsidRDefault="00BE170D">
      <w:pPr>
        <w:rPr>
          <w:b/>
          <w:sz w:val="40"/>
          <w:szCs w:val="40"/>
          <w:u w:val="single"/>
        </w:rPr>
      </w:pPr>
    </w:p>
    <w:p w:rsidR="00BE170D" w:rsidRDefault="00BE170D">
      <w:pPr>
        <w:rPr>
          <w:b/>
          <w:sz w:val="40"/>
          <w:szCs w:val="40"/>
          <w:u w:val="single"/>
        </w:rPr>
      </w:pPr>
    </w:p>
    <w:p w:rsidR="002D5245" w:rsidRDefault="002D5245">
      <w:pPr>
        <w:rPr>
          <w:b/>
          <w:sz w:val="40"/>
          <w:szCs w:val="40"/>
          <w:u w:val="single"/>
        </w:rPr>
      </w:pPr>
    </w:p>
    <w:p w:rsidR="002D5245" w:rsidRDefault="002D5245">
      <w:pPr>
        <w:rPr>
          <w:b/>
          <w:sz w:val="40"/>
          <w:szCs w:val="40"/>
          <w:u w:val="single"/>
        </w:rPr>
      </w:pPr>
    </w:p>
    <w:p w:rsidR="00BE170D" w:rsidRDefault="002D5245">
      <w:pPr>
        <w:rPr>
          <w:b/>
          <w:sz w:val="40"/>
          <w:szCs w:val="40"/>
          <w:u w:val="single"/>
        </w:rPr>
      </w:pPr>
      <w:r>
        <w:rPr>
          <w:noProof/>
        </w:rPr>
        <w:drawing>
          <wp:anchor distT="0" distB="0" distL="114300" distR="114300" simplePos="0" relativeHeight="251693056" behindDoc="1" locked="0" layoutInCell="1" allowOverlap="1" wp14:anchorId="06C8A0AD" wp14:editId="59C8BD1A">
            <wp:simplePos x="0" y="0"/>
            <wp:positionH relativeFrom="column">
              <wp:posOffset>4962525</wp:posOffset>
            </wp:positionH>
            <wp:positionV relativeFrom="paragraph">
              <wp:posOffset>127635</wp:posOffset>
            </wp:positionV>
            <wp:extent cx="1839762" cy="2562225"/>
            <wp:effectExtent l="0" t="0" r="8255"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839762" cy="2562225"/>
                    </a:xfrm>
                    <a:prstGeom prst="rect">
                      <a:avLst/>
                    </a:prstGeom>
                  </pic:spPr>
                </pic:pic>
              </a:graphicData>
            </a:graphic>
            <wp14:sizeRelH relativeFrom="page">
              <wp14:pctWidth>0</wp14:pctWidth>
            </wp14:sizeRelH>
            <wp14:sizeRelV relativeFrom="page">
              <wp14:pctHeight>0</wp14:pctHeight>
            </wp14:sizeRelV>
          </wp:anchor>
        </w:drawing>
      </w:r>
      <w:r w:rsidRPr="002D5245">
        <w:rPr>
          <w:b/>
          <w:noProof/>
          <w:sz w:val="40"/>
          <w:szCs w:val="40"/>
          <w:u w:val="single"/>
        </w:rPr>
        <mc:AlternateContent>
          <mc:Choice Requires="wps">
            <w:drawing>
              <wp:anchor distT="45720" distB="45720" distL="114300" distR="114300" simplePos="0" relativeHeight="251692032" behindDoc="0" locked="0" layoutInCell="1" allowOverlap="1" wp14:anchorId="000B5149" wp14:editId="4D3A13EB">
                <wp:simplePos x="0" y="0"/>
                <wp:positionH relativeFrom="column">
                  <wp:posOffset>-76200</wp:posOffset>
                </wp:positionH>
                <wp:positionV relativeFrom="paragraph">
                  <wp:posOffset>403860</wp:posOffset>
                </wp:positionV>
                <wp:extent cx="4581525" cy="619125"/>
                <wp:effectExtent l="0" t="0" r="28575" b="2857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619125"/>
                        </a:xfrm>
                        <a:prstGeom prst="rect">
                          <a:avLst/>
                        </a:prstGeom>
                        <a:solidFill>
                          <a:srgbClr val="FFFFFF"/>
                        </a:solidFill>
                        <a:ln w="9525">
                          <a:solidFill>
                            <a:srgbClr val="000000"/>
                          </a:solidFill>
                          <a:miter lim="800000"/>
                          <a:headEnd/>
                          <a:tailEnd/>
                        </a:ln>
                      </wps:spPr>
                      <wps:txbx>
                        <w:txbxContent>
                          <w:p w:rsidR="002D5245" w:rsidRPr="002D5245" w:rsidRDefault="002D5245">
                            <w:pPr>
                              <w:rPr>
                                <w:sz w:val="32"/>
                                <w:szCs w:val="32"/>
                              </w:rPr>
                            </w:pPr>
                            <w:r w:rsidRPr="002D5245">
                              <w:rPr>
                                <w:sz w:val="32"/>
                                <w:szCs w:val="32"/>
                              </w:rPr>
                              <w:t xml:space="preserve">Look for </w:t>
                            </w:r>
                            <w:r w:rsidRPr="002D5245">
                              <w:rPr>
                                <w:b/>
                                <w:sz w:val="32"/>
                                <w:szCs w:val="32"/>
                              </w:rPr>
                              <w:t>Distinguished Flying Cross</w:t>
                            </w:r>
                            <w:r w:rsidRPr="002D5245">
                              <w:rPr>
                                <w:sz w:val="32"/>
                                <w:szCs w:val="32"/>
                              </w:rPr>
                              <w:t xml:space="preserve">, or </w:t>
                            </w:r>
                            <w:r w:rsidRPr="002D5245">
                              <w:rPr>
                                <w:b/>
                                <w:sz w:val="32"/>
                                <w:szCs w:val="32"/>
                              </w:rPr>
                              <w:t xml:space="preserve">DFC </w:t>
                            </w:r>
                            <w:r w:rsidRPr="002D5245">
                              <w:rPr>
                                <w:sz w:val="32"/>
                                <w:szCs w:val="32"/>
                              </w:rPr>
                              <w:t>on the DD-214.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000B5149" id="_x0000_s1034" type="#_x0000_t202" style="position:absolute;margin-left:-6pt;margin-top:31.8pt;width:360.75pt;height:48.7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">
                <v:textbox>
                  <w:txbxContent>
                    <w:p w:rsidR="002D5245" w:rsidRPr="002D5245" w:rsidRDefault="002D5245">
                      <w:pPr>
                        <w:rPr>
                          <w:sz w:val="32"/>
                          <w:szCs w:val="32"/>
                        </w:rPr>
                      </w:pPr>
                      <w:r w:rsidRPr="002D5245">
                        <w:rPr>
                          <w:sz w:val="32"/>
                          <w:szCs w:val="32"/>
                        </w:rPr>
                        <w:t xml:space="preserve">Look for </w:t>
                      </w:r>
                      <w:r w:rsidRPr="002D5245">
                        <w:rPr>
                          <w:b/>
                          <w:sz w:val="32"/>
                          <w:szCs w:val="32"/>
                        </w:rPr>
                        <w:t>Distinguished Flying Cross</w:t>
                      </w:r>
                      <w:r w:rsidRPr="002D5245">
                        <w:rPr>
                          <w:sz w:val="32"/>
                          <w:szCs w:val="32"/>
                        </w:rPr>
                        <w:t xml:space="preserve">, or </w:t>
                      </w:r>
                      <w:r w:rsidRPr="002D5245">
                        <w:rPr>
                          <w:b/>
                          <w:sz w:val="32"/>
                          <w:szCs w:val="32"/>
                        </w:rPr>
                        <w:t xml:space="preserve">DFC </w:t>
                      </w:r>
                      <w:r w:rsidRPr="002D5245">
                        <w:rPr>
                          <w:sz w:val="32"/>
                          <w:szCs w:val="32"/>
                        </w:rPr>
                        <w:t>on the DD-214.</w:t>
                      </w:r>
                    </w:p>
                  </w:txbxContent>
                </v:textbox>
                <w10:wrap type="square"/>
              </v:shape>
            </w:pict>
          </mc:Fallback>
        </mc:AlternateContent>
      </w:r>
      <w:r>
        <w:rPr>
          <w:b/>
          <w:sz w:val="40"/>
          <w:szCs w:val="40"/>
          <w:u w:val="single"/>
        </w:rPr>
        <w:t>Distinguished Flying Cross</w:t>
      </w:r>
    </w:p>
    <w:p w:rsidR="002D5245" w:rsidRDefault="002D5245">
      <w:pPr>
        <w:rPr>
          <w:b/>
          <w:sz w:val="40"/>
          <w:szCs w:val="40"/>
          <w:u w:val="single"/>
        </w:rPr>
      </w:pPr>
    </w:p>
    <w:p w:rsidR="00BE170D" w:rsidRDefault="002D5245">
      <w:pPr>
        <w:rPr>
          <w:b/>
          <w:sz w:val="40"/>
          <w:szCs w:val="40"/>
          <w:u w:val="single"/>
        </w:rPr>
      </w:pPr>
      <w:r>
        <w:rPr>
          <w:noProof/>
        </w:rPr>
        <w:drawing>
          <wp:anchor distT="0" distB="0" distL="114300" distR="114300" simplePos="0" relativeHeight="251689984" behindDoc="1" locked="0" layoutInCell="1" allowOverlap="1" wp14:anchorId="0893E264" wp14:editId="2C60C708">
            <wp:simplePos x="0" y="0"/>
            <wp:positionH relativeFrom="column">
              <wp:posOffset>257175</wp:posOffset>
            </wp:positionH>
            <wp:positionV relativeFrom="paragraph">
              <wp:posOffset>245745</wp:posOffset>
            </wp:positionV>
            <wp:extent cx="3848100" cy="200025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848100" cy="2000250"/>
                    </a:xfrm>
                    <a:prstGeom prst="rect">
                      <a:avLst/>
                    </a:prstGeom>
                  </pic:spPr>
                </pic:pic>
              </a:graphicData>
            </a:graphic>
            <wp14:sizeRelH relativeFrom="page">
              <wp14:pctWidth>0</wp14:pctWidth>
            </wp14:sizeRelH>
            <wp14:sizeRelV relativeFrom="page">
              <wp14:pctHeight>0</wp14:pctHeight>
            </wp14:sizeRelV>
          </wp:anchor>
        </w:drawing>
      </w:r>
    </w:p>
    <w:p w:rsidR="00BE170D" w:rsidRDefault="00BE170D">
      <w:pPr>
        <w:rPr>
          <w:b/>
          <w:sz w:val="40"/>
          <w:szCs w:val="40"/>
          <w:u w:val="single"/>
        </w:rPr>
      </w:pPr>
    </w:p>
    <w:p w:rsidR="00BE170D" w:rsidRDefault="00BE170D">
      <w:pPr>
        <w:rPr>
          <w:b/>
          <w:sz w:val="40"/>
          <w:szCs w:val="40"/>
          <w:u w:val="single"/>
        </w:rPr>
      </w:pPr>
    </w:p>
    <w:p w:rsidR="00BE170D" w:rsidRDefault="00BE170D">
      <w:pPr>
        <w:rPr>
          <w:b/>
          <w:sz w:val="40"/>
          <w:szCs w:val="40"/>
          <w:u w:val="single"/>
        </w:rPr>
      </w:pPr>
    </w:p>
    <w:p w:rsidR="00BE170D" w:rsidRDefault="00BE170D">
      <w:pPr>
        <w:rPr>
          <w:b/>
          <w:sz w:val="40"/>
          <w:szCs w:val="40"/>
          <w:u w:val="single"/>
        </w:rPr>
      </w:pPr>
    </w:p>
    <w:p w:rsidR="00C838F0" w:rsidRDefault="00C838F0">
      <w:pPr>
        <w:rPr>
          <w:b/>
          <w:sz w:val="40"/>
          <w:szCs w:val="40"/>
          <w:u w:val="single"/>
        </w:rPr>
      </w:pPr>
    </w:p>
    <w:p w:rsidR="002D5245" w:rsidRPr="00EB3DF8" w:rsidRDefault="002D5245">
      <w:pPr>
        <w:rPr>
          <w:b/>
          <w:sz w:val="28"/>
          <w:szCs w:val="28"/>
          <w:u w:val="single"/>
        </w:rPr>
      </w:pPr>
      <w:r w:rsidRPr="00EB3DF8">
        <w:rPr>
          <w:sz w:val="28"/>
          <w:szCs w:val="28"/>
          <w:lang w:val="en"/>
        </w:rPr>
        <w:t>Awarded to any officer or enlisted member of the United States Armed Forces who distinguishes himself or herself in support of operations by "heroism or extraordinary achievement while participating in an aerial flight</w:t>
      </w:r>
      <w:r w:rsidR="000C6632">
        <w:rPr>
          <w:sz w:val="28"/>
          <w:szCs w:val="28"/>
          <w:lang w:val="en"/>
        </w:rPr>
        <w:t>”</w:t>
      </w:r>
      <w:r w:rsidR="00281885">
        <w:rPr>
          <w:sz w:val="28"/>
          <w:szCs w:val="28"/>
          <w:lang w:val="en"/>
        </w:rPr>
        <w:t>.</w:t>
      </w:r>
    </w:p>
    <w:p w:rsidR="00BE170D" w:rsidRDefault="00BE170D">
      <w:pPr>
        <w:rPr>
          <w:b/>
          <w:sz w:val="40"/>
          <w:szCs w:val="40"/>
          <w:u w:val="single"/>
        </w:rPr>
      </w:pPr>
    </w:p>
    <w:p w:rsidR="00BE170D" w:rsidRDefault="002365B9">
      <w:pPr>
        <w:rPr>
          <w:b/>
          <w:sz w:val="40"/>
          <w:szCs w:val="40"/>
          <w:u w:val="single"/>
        </w:rPr>
      </w:pPr>
      <w:r w:rsidRPr="002D5245">
        <w:rPr>
          <w:b/>
          <w:noProof/>
          <w:sz w:val="40"/>
          <w:szCs w:val="40"/>
          <w:u w:val="single"/>
        </w:rPr>
        <w:lastRenderedPageBreak/>
        <mc:AlternateContent>
          <mc:Choice Requires="wps">
            <w:drawing>
              <wp:anchor distT="45720" distB="45720" distL="114300" distR="114300" simplePos="0" relativeHeight="251696128" behindDoc="0" locked="0" layoutInCell="1" allowOverlap="1" wp14:anchorId="006AACD8" wp14:editId="1775870E">
                <wp:simplePos x="0" y="0"/>
                <wp:positionH relativeFrom="column">
                  <wp:posOffset>-152400</wp:posOffset>
                </wp:positionH>
                <wp:positionV relativeFrom="paragraph">
                  <wp:posOffset>381000</wp:posOffset>
                </wp:positionV>
                <wp:extent cx="4581525" cy="561975"/>
                <wp:effectExtent l="0" t="0" r="28575" b="28575"/>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561975"/>
                        </a:xfrm>
                        <a:prstGeom prst="rect">
                          <a:avLst/>
                        </a:prstGeom>
                        <a:solidFill>
                          <a:srgbClr val="FFFFFF"/>
                        </a:solidFill>
                        <a:ln w="9525">
                          <a:solidFill>
                            <a:srgbClr val="000000"/>
                          </a:solidFill>
                          <a:miter lim="800000"/>
                          <a:headEnd/>
                          <a:tailEnd/>
                        </a:ln>
                      </wps:spPr>
                      <wps:txbx>
                        <w:txbxContent>
                          <w:p w:rsidR="002D5245" w:rsidRPr="002365B9" w:rsidRDefault="002365B9">
                            <w:pPr>
                              <w:rPr>
                                <w:sz w:val="32"/>
                                <w:szCs w:val="32"/>
                              </w:rPr>
                            </w:pPr>
                            <w:r>
                              <w:rPr>
                                <w:sz w:val="32"/>
                                <w:szCs w:val="32"/>
                              </w:rPr>
                              <w:t xml:space="preserve">Look for </w:t>
                            </w:r>
                            <w:r>
                              <w:rPr>
                                <w:b/>
                                <w:sz w:val="32"/>
                                <w:szCs w:val="32"/>
                              </w:rPr>
                              <w:t>Distinguished Service Cross</w:t>
                            </w:r>
                            <w:r>
                              <w:rPr>
                                <w:sz w:val="32"/>
                                <w:szCs w:val="32"/>
                              </w:rPr>
                              <w:t xml:space="preserve">, or </w:t>
                            </w:r>
                            <w:r>
                              <w:rPr>
                                <w:b/>
                                <w:sz w:val="32"/>
                                <w:szCs w:val="32"/>
                              </w:rPr>
                              <w:t xml:space="preserve">DSC </w:t>
                            </w:r>
                            <w:r>
                              <w:rPr>
                                <w:sz w:val="32"/>
                                <w:szCs w:val="32"/>
                              </w:rPr>
                              <w:t>on the DD-214.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006AACD8" id="_x0000_s1035" type="#_x0000_t202" style="position:absolute;margin-left:-12pt;margin-top:30pt;width:360.75pt;height:44.2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">
                <v:textbox>
                  <w:txbxContent>
                    <w:p w:rsidR="002D5245" w:rsidRPr="002365B9" w:rsidRDefault="002365B9">
                      <w:pPr>
                        <w:rPr>
                          <w:sz w:val="32"/>
                          <w:szCs w:val="32"/>
                        </w:rPr>
                      </w:pPr>
                      <w:r>
                        <w:rPr>
                          <w:sz w:val="32"/>
                          <w:szCs w:val="32"/>
                        </w:rPr>
                        <w:t xml:space="preserve">Look for </w:t>
                      </w:r>
                      <w:r>
                        <w:rPr>
                          <w:b/>
                          <w:sz w:val="32"/>
                          <w:szCs w:val="32"/>
                        </w:rPr>
                        <w:t>Distinguished Service Cross</w:t>
                      </w:r>
                      <w:r>
                        <w:rPr>
                          <w:sz w:val="32"/>
                          <w:szCs w:val="32"/>
                        </w:rPr>
                        <w:t xml:space="preserve">, or </w:t>
                      </w:r>
                      <w:r>
                        <w:rPr>
                          <w:b/>
                          <w:sz w:val="32"/>
                          <w:szCs w:val="32"/>
                        </w:rPr>
                        <w:t xml:space="preserve">DSC </w:t>
                      </w:r>
                      <w:r>
                        <w:rPr>
                          <w:sz w:val="32"/>
                          <w:szCs w:val="32"/>
                        </w:rPr>
                        <w:t>on the DD-214.</w:t>
                      </w:r>
                    </w:p>
                  </w:txbxContent>
                </v:textbox>
                <w10:wrap type="square"/>
              </v:shape>
            </w:pict>
          </mc:Fallback>
        </mc:AlternateContent>
      </w:r>
      <w:r>
        <w:rPr>
          <w:noProof/>
        </w:rPr>
        <w:drawing>
          <wp:anchor distT="0" distB="0" distL="114300" distR="114300" simplePos="0" relativeHeight="251697152" behindDoc="1" locked="0" layoutInCell="1" allowOverlap="1" wp14:anchorId="12CADA7D" wp14:editId="0B2CA772">
            <wp:simplePos x="0" y="0"/>
            <wp:positionH relativeFrom="column">
              <wp:posOffset>4848225</wp:posOffset>
            </wp:positionH>
            <wp:positionV relativeFrom="paragraph">
              <wp:posOffset>-47625</wp:posOffset>
            </wp:positionV>
            <wp:extent cx="1609498" cy="2969396"/>
            <wp:effectExtent l="0" t="0" r="0" b="254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609498" cy="2969396"/>
                    </a:xfrm>
                    <a:prstGeom prst="rect">
                      <a:avLst/>
                    </a:prstGeom>
                  </pic:spPr>
                </pic:pic>
              </a:graphicData>
            </a:graphic>
            <wp14:sizeRelH relativeFrom="page">
              <wp14:pctWidth>0</wp14:pctWidth>
            </wp14:sizeRelH>
            <wp14:sizeRelV relativeFrom="page">
              <wp14:pctHeight>0</wp14:pctHeight>
            </wp14:sizeRelV>
          </wp:anchor>
        </w:drawing>
      </w:r>
      <w:r w:rsidR="002D5245">
        <w:rPr>
          <w:b/>
          <w:sz w:val="40"/>
          <w:szCs w:val="40"/>
          <w:u w:val="single"/>
        </w:rPr>
        <w:t>Distinguished Service Cross</w:t>
      </w:r>
    </w:p>
    <w:p w:rsidR="002D5245" w:rsidRDefault="002D5245" w:rsidP="002D5245">
      <w:pPr>
        <w:rPr>
          <w:b/>
          <w:sz w:val="40"/>
          <w:szCs w:val="40"/>
          <w:u w:val="single"/>
        </w:rPr>
      </w:pPr>
    </w:p>
    <w:p w:rsidR="00BE170D" w:rsidRDefault="002D5245">
      <w:pPr>
        <w:rPr>
          <w:b/>
          <w:sz w:val="40"/>
          <w:szCs w:val="40"/>
          <w:u w:val="single"/>
        </w:rPr>
      </w:pPr>
      <w:r>
        <w:rPr>
          <w:noProof/>
        </w:rPr>
        <w:drawing>
          <wp:anchor distT="0" distB="0" distL="114300" distR="114300" simplePos="0" relativeHeight="251694080" behindDoc="1" locked="0" layoutInCell="1" allowOverlap="1" wp14:anchorId="77650351" wp14:editId="793D36F4">
            <wp:simplePos x="0" y="0"/>
            <wp:positionH relativeFrom="column">
              <wp:posOffset>133350</wp:posOffset>
            </wp:positionH>
            <wp:positionV relativeFrom="paragraph">
              <wp:posOffset>127635</wp:posOffset>
            </wp:positionV>
            <wp:extent cx="3829050" cy="1990725"/>
            <wp:effectExtent l="0" t="0" r="0" b="9525"/>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829050" cy="1990725"/>
                    </a:xfrm>
                    <a:prstGeom prst="rect">
                      <a:avLst/>
                    </a:prstGeom>
                  </pic:spPr>
                </pic:pic>
              </a:graphicData>
            </a:graphic>
            <wp14:sizeRelH relativeFrom="page">
              <wp14:pctWidth>0</wp14:pctWidth>
            </wp14:sizeRelH>
            <wp14:sizeRelV relativeFrom="page">
              <wp14:pctHeight>0</wp14:pctHeight>
            </wp14:sizeRelV>
          </wp:anchor>
        </w:drawing>
      </w:r>
    </w:p>
    <w:p w:rsidR="00BE170D" w:rsidRDefault="00BE170D">
      <w:pPr>
        <w:rPr>
          <w:b/>
          <w:sz w:val="40"/>
          <w:szCs w:val="40"/>
          <w:u w:val="single"/>
        </w:rPr>
      </w:pPr>
    </w:p>
    <w:p w:rsidR="00BE170D" w:rsidRDefault="00BE170D">
      <w:pPr>
        <w:rPr>
          <w:b/>
          <w:sz w:val="40"/>
          <w:szCs w:val="40"/>
          <w:u w:val="single"/>
        </w:rPr>
      </w:pPr>
    </w:p>
    <w:p w:rsidR="00BE170D" w:rsidRDefault="00BE170D">
      <w:pPr>
        <w:rPr>
          <w:b/>
          <w:sz w:val="40"/>
          <w:szCs w:val="40"/>
          <w:u w:val="single"/>
        </w:rPr>
      </w:pPr>
    </w:p>
    <w:p w:rsidR="002D5245" w:rsidRDefault="002D5245">
      <w:pPr>
        <w:rPr>
          <w:b/>
          <w:sz w:val="40"/>
          <w:szCs w:val="40"/>
          <w:u w:val="single"/>
        </w:rPr>
      </w:pPr>
    </w:p>
    <w:p w:rsidR="002D5245" w:rsidRDefault="002365B9">
      <w:pPr>
        <w:rPr>
          <w:lang w:val="en"/>
        </w:rPr>
      </w:pPr>
      <w:r>
        <w:rPr>
          <w:color w:val="000000"/>
          <w:sz w:val="21"/>
          <w:szCs w:val="21"/>
        </w:rPr>
        <w:t xml:space="preserve">The Distinguished Service Cross is awarded for extraordinary heroism not justifying the Medal of Honor; and the act or acts of heroism must have been so notable and have involved risk of life so extraordinary as to set the individual apart from his or her comrades. This award is </w:t>
      </w:r>
      <w:r>
        <w:rPr>
          <w:lang w:val="en"/>
        </w:rPr>
        <w:t>given to a member of the U.S. Army (and previously, the U.S. Army Air Force and the U.S. Air Force).</w:t>
      </w:r>
    </w:p>
    <w:p w:rsidR="006F131F" w:rsidRDefault="006F131F">
      <w:pPr>
        <w:rPr>
          <w:lang w:val="en"/>
        </w:rPr>
      </w:pPr>
    </w:p>
    <w:p w:rsidR="002365B9" w:rsidRDefault="00281885">
      <w:pPr>
        <w:rPr>
          <w:b/>
          <w:sz w:val="40"/>
          <w:szCs w:val="40"/>
          <w:u w:val="single"/>
          <w:lang w:val="en"/>
        </w:rPr>
      </w:pPr>
      <w:r>
        <w:rPr>
          <w:noProof/>
        </w:rPr>
        <w:drawing>
          <wp:anchor distT="0" distB="0" distL="114300" distR="114300" simplePos="0" relativeHeight="251701248" behindDoc="1" locked="0" layoutInCell="1" allowOverlap="1" wp14:anchorId="6DE48A05" wp14:editId="738FC8C4">
            <wp:simplePos x="0" y="0"/>
            <wp:positionH relativeFrom="column">
              <wp:posOffset>4793078</wp:posOffset>
            </wp:positionH>
            <wp:positionV relativeFrom="paragraph">
              <wp:posOffset>12065</wp:posOffset>
            </wp:positionV>
            <wp:extent cx="1902824" cy="3067050"/>
            <wp:effectExtent l="0" t="0" r="254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909112" cy="3077186"/>
                    </a:xfrm>
                    <a:prstGeom prst="rect">
                      <a:avLst/>
                    </a:prstGeom>
                  </pic:spPr>
                </pic:pic>
              </a:graphicData>
            </a:graphic>
            <wp14:sizeRelH relativeFrom="page">
              <wp14:pctWidth>0</wp14:pctWidth>
            </wp14:sizeRelH>
            <wp14:sizeRelV relativeFrom="page">
              <wp14:pctHeight>0</wp14:pctHeight>
            </wp14:sizeRelV>
          </wp:anchor>
        </w:drawing>
      </w:r>
      <w:r w:rsidR="00297960" w:rsidRPr="002365B9">
        <w:rPr>
          <w:noProof/>
        </w:rPr>
        <mc:AlternateContent>
          <mc:Choice Requires="wps">
            <w:drawing>
              <wp:anchor distT="45720" distB="45720" distL="114300" distR="114300" simplePos="0" relativeHeight="251699200" behindDoc="0" locked="0" layoutInCell="1" allowOverlap="1" wp14:anchorId="36A5E24B" wp14:editId="14E717EA">
                <wp:simplePos x="0" y="0"/>
                <wp:positionH relativeFrom="column">
                  <wp:posOffset>-76200</wp:posOffset>
                </wp:positionH>
                <wp:positionV relativeFrom="paragraph">
                  <wp:posOffset>392430</wp:posOffset>
                </wp:positionV>
                <wp:extent cx="4505325" cy="600075"/>
                <wp:effectExtent l="0" t="0" r="28575" b="28575"/>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325" cy="600075"/>
                        </a:xfrm>
                        <a:prstGeom prst="rect">
                          <a:avLst/>
                        </a:prstGeom>
                        <a:solidFill>
                          <a:srgbClr val="FFFFFF"/>
                        </a:solidFill>
                        <a:ln w="9525">
                          <a:solidFill>
                            <a:srgbClr val="000000"/>
                          </a:solidFill>
                          <a:miter lim="800000"/>
                          <a:headEnd/>
                          <a:tailEnd/>
                        </a:ln>
                      </wps:spPr>
                      <wps:txbx>
                        <w:txbxContent>
                          <w:p w:rsidR="002365B9" w:rsidRPr="00297960" w:rsidRDefault="00297960">
                            <w:pPr>
                              <w:rPr>
                                <w:sz w:val="32"/>
                                <w:szCs w:val="32"/>
                              </w:rPr>
                            </w:pPr>
                            <w:r>
                              <w:rPr>
                                <w:sz w:val="32"/>
                                <w:szCs w:val="32"/>
                              </w:rPr>
                              <w:t xml:space="preserve">Look for </w:t>
                            </w:r>
                            <w:r>
                              <w:rPr>
                                <w:b/>
                                <w:sz w:val="32"/>
                                <w:szCs w:val="32"/>
                              </w:rPr>
                              <w:t>Prisoner of War</w:t>
                            </w:r>
                            <w:r>
                              <w:rPr>
                                <w:sz w:val="32"/>
                                <w:szCs w:val="32"/>
                              </w:rPr>
                              <w:t xml:space="preserve">, or </w:t>
                            </w:r>
                            <w:r w:rsidRPr="00297960">
                              <w:rPr>
                                <w:b/>
                                <w:sz w:val="32"/>
                                <w:szCs w:val="32"/>
                              </w:rPr>
                              <w:t>POW</w:t>
                            </w:r>
                            <w:r>
                              <w:rPr>
                                <w:sz w:val="32"/>
                                <w:szCs w:val="32"/>
                              </w:rPr>
                              <w:t xml:space="preserve">, or </w:t>
                            </w:r>
                            <w:r w:rsidRPr="00297960">
                              <w:rPr>
                                <w:b/>
                                <w:sz w:val="32"/>
                                <w:szCs w:val="32"/>
                              </w:rPr>
                              <w:t>POWM</w:t>
                            </w:r>
                            <w:r>
                              <w:rPr>
                                <w:sz w:val="32"/>
                                <w:szCs w:val="32"/>
                              </w:rPr>
                              <w:t xml:space="preserve"> on the DD-214.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36A5E24B" id="_x0000_s1036" type="#_x0000_t202" style="position:absolute;margin-left:-6pt;margin-top:30.9pt;width:354.75pt;height:47.2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">
                <v:textbox>
                  <w:txbxContent>
                    <w:p w:rsidR="002365B9" w:rsidRPr="00297960" w:rsidRDefault="00297960">
                      <w:pPr>
                        <w:rPr>
                          <w:sz w:val="32"/>
                          <w:szCs w:val="32"/>
                        </w:rPr>
                      </w:pPr>
                      <w:r>
                        <w:rPr>
                          <w:sz w:val="32"/>
                          <w:szCs w:val="32"/>
                        </w:rPr>
                        <w:t xml:space="preserve">Look for </w:t>
                      </w:r>
                      <w:r>
                        <w:rPr>
                          <w:b/>
                          <w:sz w:val="32"/>
                          <w:szCs w:val="32"/>
                        </w:rPr>
                        <w:t>Prisoner of War</w:t>
                      </w:r>
                      <w:r>
                        <w:rPr>
                          <w:sz w:val="32"/>
                          <w:szCs w:val="32"/>
                        </w:rPr>
                        <w:t xml:space="preserve">, or </w:t>
                      </w:r>
                      <w:r w:rsidRPr="00297960">
                        <w:rPr>
                          <w:b/>
                          <w:sz w:val="32"/>
                          <w:szCs w:val="32"/>
                        </w:rPr>
                        <w:t>POW</w:t>
                      </w:r>
                      <w:r>
                        <w:rPr>
                          <w:sz w:val="32"/>
                          <w:szCs w:val="32"/>
                        </w:rPr>
                        <w:t xml:space="preserve">, or </w:t>
                      </w:r>
                      <w:r w:rsidRPr="00297960">
                        <w:rPr>
                          <w:b/>
                          <w:sz w:val="32"/>
                          <w:szCs w:val="32"/>
                        </w:rPr>
                        <w:t>POWM</w:t>
                      </w:r>
                      <w:r>
                        <w:rPr>
                          <w:sz w:val="32"/>
                          <w:szCs w:val="32"/>
                        </w:rPr>
                        <w:t xml:space="preserve"> on the DD-214.</w:t>
                      </w:r>
                    </w:p>
                  </w:txbxContent>
                </v:textbox>
                <w10:wrap type="square"/>
              </v:shape>
            </w:pict>
          </mc:Fallback>
        </mc:AlternateContent>
      </w:r>
      <w:r w:rsidR="002365B9">
        <w:rPr>
          <w:b/>
          <w:sz w:val="40"/>
          <w:szCs w:val="40"/>
          <w:u w:val="single"/>
          <w:lang w:val="en"/>
        </w:rPr>
        <w:t>Ex-Prisoner of War</w:t>
      </w:r>
    </w:p>
    <w:p w:rsidR="002365B9" w:rsidRPr="002365B9" w:rsidRDefault="002365B9">
      <w:pPr>
        <w:rPr>
          <w:b/>
          <w:sz w:val="40"/>
          <w:szCs w:val="40"/>
          <w:u w:val="single"/>
          <w:lang w:val="en"/>
        </w:rPr>
      </w:pPr>
    </w:p>
    <w:p w:rsidR="002365B9" w:rsidRDefault="002365B9">
      <w:pPr>
        <w:rPr>
          <w:lang w:val="en"/>
        </w:rPr>
      </w:pPr>
    </w:p>
    <w:p w:rsidR="002365B9" w:rsidRDefault="00297960">
      <w:pPr>
        <w:rPr>
          <w:lang w:val="en"/>
        </w:rPr>
      </w:pPr>
      <w:r>
        <w:rPr>
          <w:noProof/>
        </w:rPr>
        <w:drawing>
          <wp:anchor distT="0" distB="0" distL="114300" distR="114300" simplePos="0" relativeHeight="251700224" behindDoc="1" locked="0" layoutInCell="1" allowOverlap="1" wp14:anchorId="3912493B" wp14:editId="0D903BAC">
            <wp:simplePos x="0" y="0"/>
            <wp:positionH relativeFrom="column">
              <wp:posOffset>247650</wp:posOffset>
            </wp:positionH>
            <wp:positionV relativeFrom="paragraph">
              <wp:posOffset>25400</wp:posOffset>
            </wp:positionV>
            <wp:extent cx="3838575" cy="1981200"/>
            <wp:effectExtent l="0" t="0" r="9525"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838575" cy="1981200"/>
                    </a:xfrm>
                    <a:prstGeom prst="rect">
                      <a:avLst/>
                    </a:prstGeom>
                  </pic:spPr>
                </pic:pic>
              </a:graphicData>
            </a:graphic>
            <wp14:sizeRelH relativeFrom="page">
              <wp14:pctWidth>0</wp14:pctWidth>
            </wp14:sizeRelH>
            <wp14:sizeRelV relativeFrom="page">
              <wp14:pctHeight>0</wp14:pctHeight>
            </wp14:sizeRelV>
          </wp:anchor>
        </w:drawing>
      </w:r>
    </w:p>
    <w:p w:rsidR="002365B9" w:rsidRDefault="002365B9">
      <w:pPr>
        <w:rPr>
          <w:lang w:val="en"/>
        </w:rPr>
      </w:pPr>
    </w:p>
    <w:p w:rsidR="002365B9" w:rsidRDefault="002365B9">
      <w:pPr>
        <w:rPr>
          <w:lang w:val="en"/>
        </w:rPr>
      </w:pPr>
    </w:p>
    <w:p w:rsidR="002365B9" w:rsidRDefault="002365B9">
      <w:pPr>
        <w:rPr>
          <w:lang w:val="en"/>
        </w:rPr>
      </w:pPr>
    </w:p>
    <w:p w:rsidR="002365B9" w:rsidRDefault="002365B9">
      <w:pPr>
        <w:rPr>
          <w:lang w:val="en"/>
        </w:rPr>
      </w:pPr>
    </w:p>
    <w:p w:rsidR="002365B9" w:rsidRDefault="002365B9">
      <w:pPr>
        <w:rPr>
          <w:lang w:val="en"/>
        </w:rPr>
      </w:pPr>
    </w:p>
    <w:p w:rsidR="002365B9" w:rsidRDefault="002365B9">
      <w:pPr>
        <w:rPr>
          <w:lang w:val="en"/>
        </w:rPr>
      </w:pPr>
    </w:p>
    <w:p w:rsidR="002365B9" w:rsidRDefault="002365B9">
      <w:pPr>
        <w:rPr>
          <w:lang w:val="en"/>
        </w:rPr>
      </w:pPr>
    </w:p>
    <w:p w:rsidR="002365B9" w:rsidRDefault="006F131F">
      <w:pPr>
        <w:rPr>
          <w:lang w:val="en"/>
        </w:rPr>
      </w:pPr>
      <w:r>
        <w:rPr>
          <w:lang w:val="en"/>
        </w:rPr>
        <w:t>Awarded to any person who was a prisoner of war after April 5, 1917. It is awarded to any person who was taken prisoner or held captive while engaged in an action against an enemy of the United States; while engaged in military operations involving conflict with an opposing Armed Force; or while serving with friendly forces engaged in armed conflict against an opposing Armed Force in which the United States is not a belligerent party. As of an amendment to</w:t>
      </w:r>
      <w:r w:rsidR="006662BE">
        <w:rPr>
          <w:lang w:val="en"/>
        </w:rPr>
        <w:t xml:space="preserve"> Title 10 of the United States Code</w:t>
      </w:r>
      <w:r>
        <w:rPr>
          <w:lang w:val="en"/>
        </w:rPr>
        <w:t xml:space="preserve"> in 2013, the medal is also awarded for captivity under circumstances "which the Secretary concerned finds were comparable to those circumstances under which persons have generally been held captive by enemy armed forces during periods of armed conflict." The person's conduct, while in captivity, must have been honorable.</w:t>
      </w:r>
    </w:p>
    <w:p w:rsidR="002365B9" w:rsidRDefault="001D7840">
      <w:pPr>
        <w:rPr>
          <w:b/>
          <w:sz w:val="40"/>
          <w:szCs w:val="40"/>
          <w:u w:val="single"/>
          <w:lang w:val="en"/>
        </w:rPr>
      </w:pPr>
      <w:r w:rsidRPr="006F131F">
        <w:rPr>
          <w:b/>
          <w:noProof/>
          <w:sz w:val="40"/>
          <w:szCs w:val="40"/>
          <w:u w:val="single"/>
        </w:rPr>
        <w:lastRenderedPageBreak/>
        <mc:AlternateContent>
          <mc:Choice Requires="wps">
            <w:drawing>
              <wp:anchor distT="45720" distB="45720" distL="114300" distR="114300" simplePos="0" relativeHeight="251705344" behindDoc="0" locked="0" layoutInCell="1" allowOverlap="1" wp14:anchorId="29008771" wp14:editId="1458C97A">
                <wp:simplePos x="0" y="0"/>
                <wp:positionH relativeFrom="column">
                  <wp:posOffset>-85725</wp:posOffset>
                </wp:positionH>
                <wp:positionV relativeFrom="paragraph">
                  <wp:posOffset>371475</wp:posOffset>
                </wp:positionV>
                <wp:extent cx="5495925" cy="885825"/>
                <wp:effectExtent l="0" t="0" r="28575" b="28575"/>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885825"/>
                        </a:xfrm>
                        <a:prstGeom prst="rect">
                          <a:avLst/>
                        </a:prstGeom>
                        <a:solidFill>
                          <a:srgbClr val="FFFFFF"/>
                        </a:solidFill>
                        <a:ln w="9525">
                          <a:solidFill>
                            <a:srgbClr val="000000"/>
                          </a:solidFill>
                          <a:miter lim="800000"/>
                          <a:headEnd/>
                          <a:tailEnd/>
                        </a:ln>
                      </wps:spPr>
                      <wps:txbx>
                        <w:txbxContent>
                          <w:p w:rsidR="006F131F" w:rsidRPr="001D7840" w:rsidRDefault="00853209">
                            <w:pPr>
                              <w:rPr>
                                <w:sz w:val="24"/>
                                <w:szCs w:val="24"/>
                              </w:rPr>
                            </w:pPr>
                            <w:r w:rsidRPr="001D7840">
                              <w:rPr>
                                <w:sz w:val="24"/>
                                <w:szCs w:val="24"/>
                              </w:rPr>
                              <w:t>I haven’t found anything concrete on this, but they have to complete DD Form 3 to obtain the Gold Star Lapel Button. I would imagine</w:t>
                            </w:r>
                            <w:r w:rsidR="000E7BAA" w:rsidRPr="001D7840">
                              <w:rPr>
                                <w:sz w:val="24"/>
                                <w:szCs w:val="24"/>
                              </w:rPr>
                              <w:t xml:space="preserve"> they will receive a letter honoring their family member’s service upon the military issuance of the Gold Star Lapel Button, and we would certify the DMV application based upon this award letter.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w14:anchorId="29008771" id="_x0000_t202" coordsize="21600,21600" o:spt="202" path="m,l,21600r21600,l21600,xe">
                <v:stroke joinstyle="miter"/>
                <v:path gradientshapeok="t" o:connecttype="rect"/>
              </v:shapetype>
              <v:shape id="_x0000_s1037" type="#_x0000_t202" style="position:absolute;margin-left:-6.75pt;margin-top:29.25pt;width:432.75pt;height:69.7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">
                <v:textbox>
                  <w:txbxContent>
                    <w:p w:rsidR="006F131F" w:rsidRPr="001D7840" w:rsidRDefault="00853209">
                      <w:pPr>
                        <w:rPr>
                          <w:sz w:val="24"/>
                          <w:szCs w:val="24"/>
                        </w:rPr>
                      </w:pPr>
                      <w:r w:rsidRPr="001D7840">
                        <w:rPr>
                          <w:sz w:val="24"/>
                          <w:szCs w:val="24"/>
                        </w:rPr>
                        <w:t>I haven’t found anything concrete on this, but they have to complete DD Form 3 to obtain the Gold Star Lapel Button. I would imagine</w:t>
                      </w:r>
                      <w:r w:rsidR="000E7BAA" w:rsidRPr="001D7840">
                        <w:rPr>
                          <w:sz w:val="24"/>
                          <w:szCs w:val="24"/>
                        </w:rPr>
                        <w:t xml:space="preserve"> they will receive a letter honoring their family member’s service upon the military issuance of the Gold Star Lapel Button, and we would certify the DMV application based upon this award letter.</w:t>
                      </w:r>
                    </w:p>
                  </w:txbxContent>
                </v:textbox>
                <w10:wrap type="square"/>
              </v:shape>
            </w:pict>
          </mc:Fallback>
        </mc:AlternateContent>
      </w:r>
      <w:r>
        <w:rPr>
          <w:noProof/>
        </w:rPr>
        <w:drawing>
          <wp:anchor distT="0" distB="0" distL="114300" distR="114300" simplePos="0" relativeHeight="251703296" behindDoc="1" locked="0" layoutInCell="1" allowOverlap="1" wp14:anchorId="2D36157A" wp14:editId="0EE2C017">
            <wp:simplePos x="0" y="0"/>
            <wp:positionH relativeFrom="column">
              <wp:posOffset>5314950</wp:posOffset>
            </wp:positionH>
            <wp:positionV relativeFrom="paragraph">
              <wp:posOffset>-38100</wp:posOffset>
            </wp:positionV>
            <wp:extent cx="1848770" cy="1685925"/>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48770" cy="1685925"/>
                    </a:xfrm>
                    <a:prstGeom prst="rect">
                      <a:avLst/>
                    </a:prstGeom>
                  </pic:spPr>
                </pic:pic>
              </a:graphicData>
            </a:graphic>
            <wp14:sizeRelH relativeFrom="page">
              <wp14:pctWidth>0</wp14:pctWidth>
            </wp14:sizeRelH>
            <wp14:sizeRelV relativeFrom="page">
              <wp14:pctHeight>0</wp14:pctHeight>
            </wp14:sizeRelV>
          </wp:anchor>
        </w:drawing>
      </w:r>
      <w:r w:rsidR="006F131F">
        <w:rPr>
          <w:b/>
          <w:sz w:val="40"/>
          <w:szCs w:val="40"/>
          <w:u w:val="single"/>
          <w:lang w:val="en"/>
        </w:rPr>
        <w:t>Gold Star Lapel Button</w:t>
      </w:r>
    </w:p>
    <w:p w:rsidR="006F131F" w:rsidRPr="006F131F" w:rsidRDefault="006F131F">
      <w:pPr>
        <w:rPr>
          <w:b/>
          <w:sz w:val="40"/>
          <w:szCs w:val="40"/>
          <w:u w:val="single"/>
          <w:lang w:val="en"/>
        </w:rPr>
      </w:pPr>
    </w:p>
    <w:p w:rsidR="002365B9" w:rsidRDefault="002365B9">
      <w:pPr>
        <w:rPr>
          <w:lang w:val="en"/>
        </w:rPr>
      </w:pPr>
    </w:p>
    <w:p w:rsidR="002365B9" w:rsidRDefault="001D7840">
      <w:pPr>
        <w:rPr>
          <w:lang w:val="en"/>
        </w:rPr>
      </w:pPr>
      <w:r>
        <w:rPr>
          <w:noProof/>
        </w:rPr>
        <w:drawing>
          <wp:anchor distT="0" distB="0" distL="114300" distR="114300" simplePos="0" relativeHeight="251702272" behindDoc="1" locked="0" layoutInCell="1" allowOverlap="1" wp14:anchorId="79D7EDE2" wp14:editId="6BCDF19B">
            <wp:simplePos x="0" y="0"/>
            <wp:positionH relativeFrom="column">
              <wp:posOffset>762000</wp:posOffset>
            </wp:positionH>
            <wp:positionV relativeFrom="paragraph">
              <wp:posOffset>146685</wp:posOffset>
            </wp:positionV>
            <wp:extent cx="3819525" cy="2000250"/>
            <wp:effectExtent l="0" t="0" r="9525"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819525" cy="2000250"/>
                    </a:xfrm>
                    <a:prstGeom prst="rect">
                      <a:avLst/>
                    </a:prstGeom>
                  </pic:spPr>
                </pic:pic>
              </a:graphicData>
            </a:graphic>
            <wp14:sizeRelH relativeFrom="page">
              <wp14:pctWidth>0</wp14:pctWidth>
            </wp14:sizeRelH>
            <wp14:sizeRelV relativeFrom="page">
              <wp14:pctHeight>0</wp14:pctHeight>
            </wp14:sizeRelV>
          </wp:anchor>
        </w:drawing>
      </w:r>
    </w:p>
    <w:p w:rsidR="002365B9" w:rsidRDefault="002365B9">
      <w:pPr>
        <w:rPr>
          <w:lang w:val="en"/>
        </w:rPr>
      </w:pPr>
    </w:p>
    <w:p w:rsidR="002365B9" w:rsidRDefault="002365B9">
      <w:pPr>
        <w:rPr>
          <w:lang w:val="en"/>
        </w:rPr>
      </w:pPr>
    </w:p>
    <w:p w:rsidR="002365B9" w:rsidRDefault="002365B9">
      <w:pPr>
        <w:rPr>
          <w:lang w:val="en"/>
        </w:rPr>
      </w:pPr>
    </w:p>
    <w:p w:rsidR="002365B9" w:rsidRDefault="002365B9">
      <w:pPr>
        <w:rPr>
          <w:lang w:val="en"/>
        </w:rPr>
      </w:pPr>
    </w:p>
    <w:p w:rsidR="002365B9" w:rsidRDefault="002365B9">
      <w:pPr>
        <w:rPr>
          <w:lang w:val="en"/>
        </w:rPr>
      </w:pPr>
    </w:p>
    <w:p w:rsidR="002365B9" w:rsidRDefault="002365B9">
      <w:pPr>
        <w:rPr>
          <w:lang w:val="en"/>
        </w:rPr>
      </w:pPr>
    </w:p>
    <w:p w:rsidR="001D7840" w:rsidRDefault="001D7840">
      <w:pPr>
        <w:rPr>
          <w:sz w:val="16"/>
          <w:szCs w:val="16"/>
        </w:rPr>
      </w:pPr>
    </w:p>
    <w:p w:rsidR="006F131F" w:rsidRPr="001D7840" w:rsidRDefault="006F131F">
      <w:r w:rsidRPr="001D7840">
        <w:t xml:space="preserve">The Gold Star Lapel Button is given to identify widows, parents and next of kin of members of the Armed Forces of the U.S. who lost their lives during a period of war (or during Operations recognized by DOD in establishing eligibility). </w:t>
      </w:r>
      <w:r w:rsidR="000E7BAA" w:rsidRPr="001D7840">
        <w:t>DD Form 3 must be completed and submitted to the appropriate address on the application.</w:t>
      </w:r>
    </w:p>
    <w:p w:rsidR="00252AEE" w:rsidRPr="00252AEE" w:rsidRDefault="00281885">
      <w:pPr>
        <w:rPr>
          <w:b/>
          <w:sz w:val="40"/>
          <w:szCs w:val="40"/>
          <w:u w:val="single"/>
        </w:rPr>
      </w:pPr>
      <w:r>
        <w:rPr>
          <w:noProof/>
        </w:rPr>
        <mc:AlternateContent>
          <mc:Choice Requires="wps">
            <w:drawing>
              <wp:anchor distT="45720" distB="45720" distL="114300" distR="114300" simplePos="0" relativeHeight="251708416" behindDoc="0" locked="0" layoutInCell="1" allowOverlap="1" wp14:anchorId="6EA6B702" wp14:editId="0CC7C2D6">
                <wp:simplePos x="0" y="0"/>
                <wp:positionH relativeFrom="column">
                  <wp:posOffset>-19050</wp:posOffset>
                </wp:positionH>
                <wp:positionV relativeFrom="paragraph">
                  <wp:posOffset>363220</wp:posOffset>
                </wp:positionV>
                <wp:extent cx="4981575" cy="552450"/>
                <wp:effectExtent l="0" t="0" r="28575"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552450"/>
                        </a:xfrm>
                        <a:prstGeom prst="rect">
                          <a:avLst/>
                        </a:prstGeom>
                        <a:solidFill>
                          <a:srgbClr val="FFFFFF"/>
                        </a:solidFill>
                        <a:ln w="9525">
                          <a:solidFill>
                            <a:srgbClr val="000000"/>
                          </a:solidFill>
                          <a:miter lim="800000"/>
                          <a:headEnd/>
                          <a:tailEnd/>
                        </a:ln>
                      </wps:spPr>
                      <wps:txbx>
                        <w:txbxContent>
                          <w:p w:rsidR="00281885" w:rsidRPr="000D329F" w:rsidRDefault="001D7840" w:rsidP="00281885">
                            <w:pPr>
                              <w:spacing w:after="0"/>
                              <w:rPr>
                                <w:i/>
                                <w:sz w:val="28"/>
                                <w:szCs w:val="28"/>
                              </w:rPr>
                            </w:pPr>
                            <w:r>
                              <w:rPr>
                                <w:sz w:val="32"/>
                                <w:szCs w:val="32"/>
                              </w:rPr>
                              <w:t xml:space="preserve">Look for the </w:t>
                            </w:r>
                            <w:r w:rsidRPr="001D7840">
                              <w:rPr>
                                <w:b/>
                                <w:sz w:val="32"/>
                                <w:szCs w:val="32"/>
                              </w:rPr>
                              <w:t>Iraq Campaign Medal</w:t>
                            </w:r>
                            <w:r>
                              <w:rPr>
                                <w:sz w:val="32"/>
                                <w:szCs w:val="32"/>
                              </w:rPr>
                              <w:t xml:space="preserve"> or </w:t>
                            </w:r>
                            <w:r w:rsidRPr="001D7840">
                              <w:rPr>
                                <w:b/>
                                <w:sz w:val="32"/>
                                <w:szCs w:val="32"/>
                              </w:rPr>
                              <w:t>ICM</w:t>
                            </w:r>
                            <w:r>
                              <w:rPr>
                                <w:sz w:val="32"/>
                                <w:szCs w:val="32"/>
                              </w:rPr>
                              <w:t xml:space="preserve"> on the DD-214.</w:t>
                            </w:r>
                            <w:r w:rsidR="00281885">
                              <w:rPr>
                                <w:sz w:val="32"/>
                                <w:szCs w:val="32"/>
                              </w:rPr>
                              <w:t xml:space="preserve"> </w:t>
                            </w:r>
                            <w:r w:rsidR="00281885" w:rsidRPr="000D329F">
                              <w:rPr>
                                <w:i/>
                                <w:sz w:val="28"/>
                                <w:szCs w:val="28"/>
                              </w:rPr>
                              <w:t>(Boots on the ground is NOT a requirement.)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6EA6B702" id="_x0000_s1038" type="#_x0000_t202" style="position:absolute;margin-left:-1.5pt;margin-top:28.6pt;width:392.25pt;height:43.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">
                <v:textbox>
                  <w:txbxContent>
                    <w:p w:rsidR="00281885" w:rsidRPr="000D329F" w:rsidRDefault="001D7840" w:rsidP="00281885">
                      <w:pPr>
                        <w:spacing w:after="0"/>
                        <w:rPr>
                          <w:i/>
                          <w:sz w:val="28"/>
                          <w:szCs w:val="28"/>
                        </w:rPr>
                      </w:pPr>
                      <w:r>
                        <w:rPr>
                          <w:sz w:val="32"/>
                          <w:szCs w:val="32"/>
                        </w:rPr>
                        <w:t xml:space="preserve">Look for the </w:t>
                      </w:r>
                      <w:r w:rsidRPr="001D7840">
                        <w:rPr>
                          <w:b/>
                          <w:sz w:val="32"/>
                          <w:szCs w:val="32"/>
                        </w:rPr>
                        <w:t>Iraq Campaign Medal</w:t>
                      </w:r>
                      <w:r>
                        <w:rPr>
                          <w:sz w:val="32"/>
                          <w:szCs w:val="32"/>
                        </w:rPr>
                        <w:t xml:space="preserve"> or </w:t>
                      </w:r>
                      <w:r w:rsidRPr="001D7840">
                        <w:rPr>
                          <w:b/>
                          <w:sz w:val="32"/>
                          <w:szCs w:val="32"/>
                        </w:rPr>
                        <w:t>ICM</w:t>
                      </w:r>
                      <w:r>
                        <w:rPr>
                          <w:sz w:val="32"/>
                          <w:szCs w:val="32"/>
                        </w:rPr>
                        <w:t xml:space="preserve"> on the DD-214.</w:t>
                      </w:r>
                      <w:r w:rsidR="00281885">
                        <w:rPr>
                          <w:sz w:val="32"/>
                          <w:szCs w:val="32"/>
                        </w:rPr>
                        <w:t xml:space="preserve"> </w:t>
                      </w:r>
                      <w:r w:rsidR="00281885" w:rsidRPr="000D329F">
                        <w:rPr>
                          <w:i/>
                          <w:sz w:val="28"/>
                          <w:szCs w:val="28"/>
                        </w:rPr>
                        <w:t>(Boots on the ground is NOT a requirement.)</w:t>
                      </w:r>
                    </w:p>
                  </w:txbxContent>
                </v:textbox>
                <w10:wrap type="square"/>
              </v:shape>
            </w:pict>
          </mc:Fallback>
        </mc:AlternateContent>
      </w:r>
      <w:r w:rsidR="001D7840">
        <w:rPr>
          <w:noProof/>
        </w:rPr>
        <w:drawing>
          <wp:anchor distT="0" distB="0" distL="114300" distR="114300" simplePos="0" relativeHeight="251709440" behindDoc="1" locked="0" layoutInCell="1" allowOverlap="1" wp14:anchorId="668A5000" wp14:editId="632BFC0B">
            <wp:simplePos x="0" y="0"/>
            <wp:positionH relativeFrom="column">
              <wp:posOffset>5124812</wp:posOffset>
            </wp:positionH>
            <wp:positionV relativeFrom="paragraph">
              <wp:posOffset>102235</wp:posOffset>
            </wp:positionV>
            <wp:extent cx="1587500" cy="2578687"/>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587500" cy="2578687"/>
                    </a:xfrm>
                    <a:prstGeom prst="rect">
                      <a:avLst/>
                    </a:prstGeom>
                  </pic:spPr>
                </pic:pic>
              </a:graphicData>
            </a:graphic>
            <wp14:sizeRelH relativeFrom="page">
              <wp14:pctWidth>0</wp14:pctWidth>
            </wp14:sizeRelH>
            <wp14:sizeRelV relativeFrom="page">
              <wp14:pctHeight>0</wp14:pctHeight>
            </wp14:sizeRelV>
          </wp:anchor>
        </w:drawing>
      </w:r>
      <w:r w:rsidR="000E7BAA">
        <w:rPr>
          <w:b/>
          <w:sz w:val="40"/>
          <w:szCs w:val="40"/>
          <w:u w:val="single"/>
        </w:rPr>
        <w:t>Iraq Ve</w:t>
      </w:r>
      <w:r w:rsidR="00252AEE" w:rsidRPr="00252AEE">
        <w:rPr>
          <w:b/>
          <w:sz w:val="40"/>
          <w:szCs w:val="40"/>
          <w:u w:val="single"/>
        </w:rPr>
        <w:t>teran</w:t>
      </w:r>
    </w:p>
    <w:p w:rsidR="00252AEE" w:rsidRDefault="00252AEE"/>
    <w:p w:rsidR="00252AEE" w:rsidRDefault="006662BE">
      <w:r>
        <w:rPr>
          <w:noProof/>
        </w:rPr>
        <w:drawing>
          <wp:anchor distT="0" distB="0" distL="114300" distR="114300" simplePos="0" relativeHeight="251706368" behindDoc="1" locked="0" layoutInCell="1" allowOverlap="1" wp14:anchorId="29243058" wp14:editId="6C5F68A6">
            <wp:simplePos x="0" y="0"/>
            <wp:positionH relativeFrom="column">
              <wp:posOffset>638175</wp:posOffset>
            </wp:positionH>
            <wp:positionV relativeFrom="paragraph">
              <wp:posOffset>250190</wp:posOffset>
            </wp:positionV>
            <wp:extent cx="3829050" cy="195262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829050" cy="1952625"/>
                    </a:xfrm>
                    <a:prstGeom prst="rect">
                      <a:avLst/>
                    </a:prstGeom>
                  </pic:spPr>
                </pic:pic>
              </a:graphicData>
            </a:graphic>
            <wp14:sizeRelH relativeFrom="page">
              <wp14:pctWidth>0</wp14:pctWidth>
            </wp14:sizeRelH>
            <wp14:sizeRelV relativeFrom="page">
              <wp14:pctHeight>0</wp14:pctHeight>
            </wp14:sizeRelV>
          </wp:anchor>
        </w:drawing>
      </w:r>
    </w:p>
    <w:p w:rsidR="00252AEE" w:rsidRDefault="00252AEE"/>
    <w:p w:rsidR="00252AEE" w:rsidRDefault="00252AEE"/>
    <w:p w:rsidR="00853209" w:rsidRDefault="00853209"/>
    <w:p w:rsidR="00853209" w:rsidRDefault="00853209"/>
    <w:p w:rsidR="00853209" w:rsidRDefault="00853209"/>
    <w:p w:rsidR="00252AEE" w:rsidRDefault="00252AEE"/>
    <w:p w:rsidR="00252AEE" w:rsidRDefault="00252AEE">
      <w:pPr>
        <w:rPr>
          <w:noProof/>
        </w:rPr>
      </w:pPr>
    </w:p>
    <w:p w:rsidR="000D329F" w:rsidRPr="000D329F" w:rsidRDefault="000D329F" w:rsidP="000D329F">
      <w:r>
        <w:rPr>
          <w:noProof/>
        </w:rPr>
        <w:drawing>
          <wp:anchor distT="0" distB="0" distL="114300" distR="114300" simplePos="0" relativeHeight="251769856" behindDoc="1" locked="0" layoutInCell="1" allowOverlap="1" wp14:anchorId="17EBBEDA" wp14:editId="4A056293">
            <wp:simplePos x="0" y="0"/>
            <wp:positionH relativeFrom="column">
              <wp:posOffset>1135035</wp:posOffset>
            </wp:positionH>
            <wp:positionV relativeFrom="paragraph">
              <wp:posOffset>699770</wp:posOffset>
            </wp:positionV>
            <wp:extent cx="3448050" cy="1781018"/>
            <wp:effectExtent l="0" t="0" r="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448050" cy="1781018"/>
                    </a:xfrm>
                    <a:prstGeom prst="rect">
                      <a:avLst/>
                    </a:prstGeom>
                  </pic:spPr>
                </pic:pic>
              </a:graphicData>
            </a:graphic>
            <wp14:sizeRelH relativeFrom="page">
              <wp14:pctWidth>0</wp14:pctWidth>
            </wp14:sizeRelH>
            <wp14:sizeRelV relativeFrom="page">
              <wp14:pctHeight>0</wp14:pctHeight>
            </wp14:sizeRelV>
          </wp:anchor>
        </w:drawing>
      </w:r>
      <w:r w:rsidRPr="000D329F">
        <w:t>The Iraq Campaign Medal (ICM) is authorized for service members serving in direct support of Operation Iraqi Freedom (OIF) on/after 1 September 2010 for Operation New Dawn (OND). The area of eligibility encompasses all land area of the country of Iraq, and the contiguous water area out to 12 nautical miles, and all air spaces above the land area of Iraq and above the contiguous water area out to 12 nautical miles. The ICM period of eligibility is on or after 19 March 2003 to 21 December 2011.</w:t>
      </w:r>
      <w:r>
        <w:t xml:space="preserve">    </w:t>
      </w:r>
    </w:p>
    <w:p w:rsidR="001D7840" w:rsidRDefault="001D7840"/>
    <w:p w:rsidR="001D7840" w:rsidRDefault="001D7840"/>
    <w:p w:rsidR="001D7840" w:rsidRDefault="001D7840"/>
    <w:p w:rsidR="001D7840" w:rsidRDefault="001D7840"/>
    <w:p w:rsidR="001D7840" w:rsidRDefault="00FA3443">
      <w:pPr>
        <w:rPr>
          <w:b/>
          <w:sz w:val="40"/>
          <w:szCs w:val="40"/>
          <w:u w:val="single"/>
        </w:rPr>
      </w:pPr>
      <w:r w:rsidRPr="00FA3443">
        <w:rPr>
          <w:noProof/>
          <w:sz w:val="40"/>
          <w:szCs w:val="40"/>
        </w:rPr>
        <w:lastRenderedPageBreak/>
        <mc:AlternateContent>
          <mc:Choice Requires="wps">
            <w:drawing>
              <wp:anchor distT="45720" distB="45720" distL="114300" distR="114300" simplePos="0" relativeHeight="251712512" behindDoc="0" locked="0" layoutInCell="1" allowOverlap="1" wp14:anchorId="676CEEC3" wp14:editId="5910A8D2">
                <wp:simplePos x="0" y="0"/>
                <wp:positionH relativeFrom="column">
                  <wp:posOffset>9525</wp:posOffset>
                </wp:positionH>
                <wp:positionV relativeFrom="paragraph">
                  <wp:posOffset>381000</wp:posOffset>
                </wp:positionV>
                <wp:extent cx="4400550" cy="619125"/>
                <wp:effectExtent l="0" t="0" r="19050" b="2857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619125"/>
                        </a:xfrm>
                        <a:prstGeom prst="rect">
                          <a:avLst/>
                        </a:prstGeom>
                        <a:solidFill>
                          <a:srgbClr val="FFFFFF"/>
                        </a:solidFill>
                        <a:ln w="9525">
                          <a:solidFill>
                            <a:srgbClr val="000000"/>
                          </a:solidFill>
                          <a:miter lim="800000"/>
                          <a:headEnd/>
                          <a:tailEnd/>
                        </a:ln>
                      </wps:spPr>
                      <wps:txbx>
                        <w:txbxContent>
                          <w:p w:rsidR="00FA3443" w:rsidRPr="00653480" w:rsidRDefault="00FA3443">
                            <w:pPr>
                              <w:rPr>
                                <w:i/>
                                <w:sz w:val="32"/>
                                <w:szCs w:val="32"/>
                              </w:rPr>
                            </w:pPr>
                            <w:r w:rsidRPr="00FA3443">
                              <w:rPr>
                                <w:sz w:val="32"/>
                                <w:szCs w:val="32"/>
                              </w:rPr>
                              <w:t xml:space="preserve">Look for the </w:t>
                            </w:r>
                            <w:r w:rsidRPr="00F70E72">
                              <w:rPr>
                                <w:b/>
                                <w:sz w:val="32"/>
                                <w:szCs w:val="32"/>
                              </w:rPr>
                              <w:t>Korean Service Medal</w:t>
                            </w:r>
                            <w:r w:rsidRPr="00FA3443">
                              <w:rPr>
                                <w:sz w:val="32"/>
                                <w:szCs w:val="32"/>
                              </w:rPr>
                              <w:t xml:space="preserve">, or </w:t>
                            </w:r>
                            <w:r w:rsidRPr="00F70E72">
                              <w:rPr>
                                <w:b/>
                                <w:sz w:val="32"/>
                                <w:szCs w:val="32"/>
                              </w:rPr>
                              <w:t>KSM</w:t>
                            </w:r>
                            <w:r w:rsidRPr="00FA3443">
                              <w:rPr>
                                <w:sz w:val="32"/>
                                <w:szCs w:val="32"/>
                              </w:rPr>
                              <w:t xml:space="preserve"> on the DD-214.</w:t>
                            </w:r>
                            <w:r w:rsidR="00653480">
                              <w:rPr>
                                <w:sz w:val="32"/>
                                <w:szCs w:val="32"/>
                              </w:rPr>
                              <w:t xml:space="preserve"> </w:t>
                            </w:r>
                            <w:r w:rsidR="00653480" w:rsidRPr="00653480">
                              <w:rPr>
                                <w:i/>
                                <w:sz w:val="32"/>
                                <w:szCs w:val="32"/>
                              </w:rPr>
                              <w:t>(Boots on the ground NOT required.)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676CEEC3" id="_x0000_s1039" type="#_x0000_t202" style="position:absolute;margin-left:.75pt;margin-top:30pt;width:346.5pt;height:48.7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">
                <v:textbox>
                  <w:txbxContent>
                    <w:p w:rsidR="00FA3443" w:rsidRPr="00653480" w:rsidRDefault="00FA3443">
                      <w:pPr>
                        <w:rPr>
                          <w:i/>
                          <w:sz w:val="32"/>
                          <w:szCs w:val="32"/>
                        </w:rPr>
                      </w:pPr>
                      <w:r w:rsidRPr="00FA3443">
                        <w:rPr>
                          <w:sz w:val="32"/>
                          <w:szCs w:val="32"/>
                        </w:rPr>
                        <w:t xml:space="preserve">Look for the </w:t>
                      </w:r>
                      <w:r w:rsidRPr="00F70E72">
                        <w:rPr>
                          <w:b/>
                          <w:sz w:val="32"/>
                          <w:szCs w:val="32"/>
                        </w:rPr>
                        <w:t>Korean Service Medal</w:t>
                      </w:r>
                      <w:r w:rsidRPr="00FA3443">
                        <w:rPr>
                          <w:sz w:val="32"/>
                          <w:szCs w:val="32"/>
                        </w:rPr>
                        <w:t xml:space="preserve">, or </w:t>
                      </w:r>
                      <w:r w:rsidRPr="00F70E72">
                        <w:rPr>
                          <w:b/>
                          <w:sz w:val="32"/>
                          <w:szCs w:val="32"/>
                        </w:rPr>
                        <w:t>KSM</w:t>
                      </w:r>
                      <w:r w:rsidRPr="00FA3443">
                        <w:rPr>
                          <w:sz w:val="32"/>
                          <w:szCs w:val="32"/>
                        </w:rPr>
                        <w:t xml:space="preserve"> on the DD-214.</w:t>
                      </w:r>
                      <w:r w:rsidR="00653480">
                        <w:rPr>
                          <w:sz w:val="32"/>
                          <w:szCs w:val="32"/>
                        </w:rPr>
                        <w:t xml:space="preserve"> </w:t>
                      </w:r>
                      <w:r w:rsidR="00653480" w:rsidRPr="00653480">
                        <w:rPr>
                          <w:i/>
                          <w:sz w:val="32"/>
                          <w:szCs w:val="32"/>
                        </w:rPr>
                        <w:t>(Boots on the ground NOT required.)</w:t>
                      </w:r>
                    </w:p>
                  </w:txbxContent>
                </v:textbox>
                <w10:wrap type="square"/>
              </v:shape>
            </w:pict>
          </mc:Fallback>
        </mc:AlternateContent>
      </w:r>
      <w:r>
        <w:rPr>
          <w:noProof/>
        </w:rPr>
        <w:drawing>
          <wp:anchor distT="0" distB="0" distL="114300" distR="114300" simplePos="0" relativeHeight="251713536" behindDoc="1" locked="0" layoutInCell="1" allowOverlap="1" wp14:anchorId="6F297566" wp14:editId="2489C696">
            <wp:simplePos x="0" y="0"/>
            <wp:positionH relativeFrom="column">
              <wp:posOffset>4607841</wp:posOffset>
            </wp:positionH>
            <wp:positionV relativeFrom="paragraph">
              <wp:posOffset>-200025</wp:posOffset>
            </wp:positionV>
            <wp:extent cx="1964051" cy="306705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974660" cy="3083618"/>
                    </a:xfrm>
                    <a:prstGeom prst="rect">
                      <a:avLst/>
                    </a:prstGeom>
                  </pic:spPr>
                </pic:pic>
              </a:graphicData>
            </a:graphic>
            <wp14:sizeRelH relativeFrom="page">
              <wp14:pctWidth>0</wp14:pctWidth>
            </wp14:sizeRelH>
            <wp14:sizeRelV relativeFrom="page">
              <wp14:pctHeight>0</wp14:pctHeight>
            </wp14:sizeRelV>
          </wp:anchor>
        </w:drawing>
      </w:r>
      <w:r>
        <w:rPr>
          <w:b/>
          <w:sz w:val="40"/>
          <w:szCs w:val="40"/>
          <w:u w:val="single"/>
        </w:rPr>
        <w:t>Korean Conflict</w:t>
      </w:r>
    </w:p>
    <w:p w:rsidR="00FA3443" w:rsidRPr="00FA3443" w:rsidRDefault="00FA3443" w:rsidP="00FA3443">
      <w:pPr>
        <w:rPr>
          <w:sz w:val="40"/>
          <w:szCs w:val="40"/>
        </w:rPr>
      </w:pPr>
    </w:p>
    <w:p w:rsidR="001D7840" w:rsidRDefault="00FA3443">
      <w:r>
        <w:rPr>
          <w:noProof/>
        </w:rPr>
        <w:drawing>
          <wp:anchor distT="0" distB="0" distL="114300" distR="114300" simplePos="0" relativeHeight="251710464" behindDoc="1" locked="0" layoutInCell="1" allowOverlap="1" wp14:anchorId="4D8A4BBC" wp14:editId="4D885C37">
            <wp:simplePos x="0" y="0"/>
            <wp:positionH relativeFrom="column">
              <wp:posOffset>323850</wp:posOffset>
            </wp:positionH>
            <wp:positionV relativeFrom="paragraph">
              <wp:posOffset>203835</wp:posOffset>
            </wp:positionV>
            <wp:extent cx="3848100" cy="20193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848100" cy="2019300"/>
                    </a:xfrm>
                    <a:prstGeom prst="rect">
                      <a:avLst/>
                    </a:prstGeom>
                  </pic:spPr>
                </pic:pic>
              </a:graphicData>
            </a:graphic>
            <wp14:sizeRelH relativeFrom="page">
              <wp14:pctWidth>0</wp14:pctWidth>
            </wp14:sizeRelH>
            <wp14:sizeRelV relativeFrom="page">
              <wp14:pctHeight>0</wp14:pctHeight>
            </wp14:sizeRelV>
          </wp:anchor>
        </w:drawing>
      </w:r>
    </w:p>
    <w:p w:rsidR="001D7840" w:rsidRDefault="001D7840"/>
    <w:p w:rsidR="001D7840" w:rsidRDefault="001D7840"/>
    <w:p w:rsidR="001D7840" w:rsidRDefault="001D7840"/>
    <w:p w:rsidR="001D7840" w:rsidRDefault="00FA3443" w:rsidP="00FA3443">
      <w:pPr>
        <w:tabs>
          <w:tab w:val="left" w:pos="2625"/>
        </w:tabs>
      </w:pPr>
      <w:r>
        <w:tab/>
      </w:r>
    </w:p>
    <w:p w:rsidR="001D7840" w:rsidRDefault="001D7840"/>
    <w:p w:rsidR="001D7840" w:rsidRDefault="001D7840"/>
    <w:p w:rsidR="001D7840" w:rsidRDefault="001D7840"/>
    <w:p w:rsidR="001D7840" w:rsidRDefault="00FA3443">
      <w:pPr>
        <w:rPr>
          <w:lang w:val="en"/>
        </w:rPr>
      </w:pPr>
      <w:r w:rsidRPr="00FA3443">
        <w:rPr>
          <w:lang w:val="en"/>
        </w:rPr>
        <w:t>The Korean Service Medal is award</w:t>
      </w:r>
      <w:r w:rsidR="00653480">
        <w:rPr>
          <w:lang w:val="en"/>
        </w:rPr>
        <w:t>ed</w:t>
      </w:r>
      <w:r w:rsidRPr="00FA3443">
        <w:rPr>
          <w:lang w:val="en"/>
        </w:rPr>
        <w:t xml:space="preserve"> for participation in the</w:t>
      </w:r>
      <w:r>
        <w:rPr>
          <w:lang w:val="en"/>
        </w:rPr>
        <w:t xml:space="preserve"> Korean War </w:t>
      </w:r>
      <w:r w:rsidR="00653480">
        <w:rPr>
          <w:lang w:val="en"/>
        </w:rPr>
        <w:t xml:space="preserve">for service between 6/27/50 </w:t>
      </w:r>
      <w:r>
        <w:rPr>
          <w:lang w:val="en"/>
        </w:rPr>
        <w:t>an</w:t>
      </w:r>
      <w:r w:rsidRPr="00FA3443">
        <w:rPr>
          <w:lang w:val="en"/>
        </w:rPr>
        <w:t xml:space="preserve">d </w:t>
      </w:r>
      <w:r w:rsidR="00653480">
        <w:rPr>
          <w:lang w:val="en"/>
        </w:rPr>
        <w:t xml:space="preserve">7/27/54. It </w:t>
      </w:r>
      <w:r w:rsidRPr="00FA3443">
        <w:rPr>
          <w:lang w:val="en"/>
        </w:rPr>
        <w:t>is awarded to any U.S. service member, who performed duty in the</w:t>
      </w:r>
      <w:r>
        <w:rPr>
          <w:lang w:val="en"/>
        </w:rPr>
        <w:t xml:space="preserve"> Republic of Korea</w:t>
      </w:r>
      <w:r w:rsidR="00653480">
        <w:rPr>
          <w:lang w:val="en"/>
        </w:rPr>
        <w:t xml:space="preserve"> or in waters immediately adjacent thereto, by permanent assignment or temporary duty for 30 consecutive days or 60 nonconsecutive days, or who were with a unit having directly supported the military efforts in Korea, or who were in direct combat with the enemy (division, ship, or air)</w:t>
      </w:r>
      <w:r>
        <w:rPr>
          <w:lang w:val="en"/>
        </w:rPr>
        <w:t>.</w:t>
      </w:r>
    </w:p>
    <w:p w:rsidR="00653480" w:rsidRPr="00653480" w:rsidRDefault="00653480" w:rsidP="00653480">
      <w:pPr>
        <w:spacing w:after="0"/>
        <w:rPr>
          <w:sz w:val="16"/>
          <w:szCs w:val="16"/>
          <w:lang w:val="en"/>
        </w:rPr>
      </w:pPr>
    </w:p>
    <w:p w:rsidR="00FA3443" w:rsidRDefault="00BF34A9" w:rsidP="00653480">
      <w:pPr>
        <w:spacing w:after="0"/>
        <w:rPr>
          <w:b/>
          <w:sz w:val="40"/>
          <w:szCs w:val="40"/>
          <w:u w:val="single"/>
        </w:rPr>
      </w:pPr>
      <w:r>
        <w:rPr>
          <w:noProof/>
        </w:rPr>
        <w:drawing>
          <wp:anchor distT="0" distB="0" distL="114300" distR="114300" simplePos="0" relativeHeight="251717632" behindDoc="1" locked="0" layoutInCell="1" allowOverlap="1" wp14:anchorId="64CD8A3B" wp14:editId="3C3CD3A6">
            <wp:simplePos x="0" y="0"/>
            <wp:positionH relativeFrom="column">
              <wp:posOffset>5001260</wp:posOffset>
            </wp:positionH>
            <wp:positionV relativeFrom="paragraph">
              <wp:posOffset>138587</wp:posOffset>
            </wp:positionV>
            <wp:extent cx="1572863" cy="2742825"/>
            <wp:effectExtent l="0" t="0" r="8890" b="635"/>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572863" cy="2742825"/>
                    </a:xfrm>
                    <a:prstGeom prst="rect">
                      <a:avLst/>
                    </a:prstGeom>
                  </pic:spPr>
                </pic:pic>
              </a:graphicData>
            </a:graphic>
            <wp14:sizeRelH relativeFrom="page">
              <wp14:pctWidth>0</wp14:pctWidth>
            </wp14:sizeRelH>
            <wp14:sizeRelV relativeFrom="page">
              <wp14:pctHeight>0</wp14:pctHeight>
            </wp14:sizeRelV>
          </wp:anchor>
        </w:drawing>
      </w:r>
      <w:r w:rsidRPr="00BF34A9">
        <w:rPr>
          <w:b/>
          <w:noProof/>
          <w:sz w:val="40"/>
          <w:szCs w:val="40"/>
          <w:u w:val="single"/>
        </w:rPr>
        <mc:AlternateContent>
          <mc:Choice Requires="wps">
            <w:drawing>
              <wp:anchor distT="45720" distB="45720" distL="114300" distR="114300" simplePos="0" relativeHeight="251719680" behindDoc="0" locked="0" layoutInCell="1" allowOverlap="1" wp14:anchorId="13520C0B" wp14:editId="4DA4BDCA">
                <wp:simplePos x="0" y="0"/>
                <wp:positionH relativeFrom="column">
                  <wp:posOffset>76200</wp:posOffset>
                </wp:positionH>
                <wp:positionV relativeFrom="paragraph">
                  <wp:posOffset>413385</wp:posOffset>
                </wp:positionV>
                <wp:extent cx="4701540" cy="333375"/>
                <wp:effectExtent l="0" t="0" r="22860" b="28575"/>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1540" cy="333375"/>
                        </a:xfrm>
                        <a:prstGeom prst="rect">
                          <a:avLst/>
                        </a:prstGeom>
                        <a:solidFill>
                          <a:srgbClr val="FFFFFF"/>
                        </a:solidFill>
                        <a:ln w="9525">
                          <a:solidFill>
                            <a:srgbClr val="000000"/>
                          </a:solidFill>
                          <a:miter lim="800000"/>
                          <a:headEnd/>
                          <a:tailEnd/>
                        </a:ln>
                      </wps:spPr>
                      <wps:txbx>
                        <w:txbxContent>
                          <w:p w:rsidR="00BF34A9" w:rsidRPr="00BF34A9" w:rsidRDefault="00BF34A9">
                            <w:pPr>
                              <w:rPr>
                                <w:sz w:val="32"/>
                                <w:szCs w:val="32"/>
                              </w:rPr>
                            </w:pPr>
                            <w:r w:rsidRPr="00BF34A9">
                              <w:rPr>
                                <w:sz w:val="32"/>
                                <w:szCs w:val="32"/>
                              </w:rPr>
                              <w:t xml:space="preserve">Look for the </w:t>
                            </w:r>
                            <w:r w:rsidRPr="00BF34A9">
                              <w:rPr>
                                <w:b/>
                                <w:sz w:val="32"/>
                                <w:szCs w:val="32"/>
                              </w:rPr>
                              <w:t>Legion of Merit</w:t>
                            </w:r>
                            <w:r w:rsidRPr="00BF34A9">
                              <w:rPr>
                                <w:sz w:val="32"/>
                                <w:szCs w:val="32"/>
                              </w:rPr>
                              <w:t xml:space="preserve"> or </w:t>
                            </w:r>
                            <w:r w:rsidRPr="00BF34A9">
                              <w:rPr>
                                <w:b/>
                                <w:sz w:val="32"/>
                                <w:szCs w:val="32"/>
                              </w:rPr>
                              <w:t>LM</w:t>
                            </w:r>
                            <w:r w:rsidRPr="00BF34A9">
                              <w:rPr>
                                <w:sz w:val="32"/>
                                <w:szCs w:val="32"/>
                              </w:rPr>
                              <w:t xml:space="preserve"> on the DD-214.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13520C0B" id="_x0000_s1040" type="#_x0000_t202" style="position:absolute;margin-left:6pt;margin-top:32.55pt;width:370.2pt;height:26.2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">
                <v:textbox>
                  <w:txbxContent>
                    <w:p w:rsidR="00BF34A9" w:rsidRPr="00BF34A9" w:rsidRDefault="00BF34A9">
                      <w:pPr>
                        <w:rPr>
                          <w:sz w:val="32"/>
                          <w:szCs w:val="32"/>
                        </w:rPr>
                      </w:pPr>
                      <w:r w:rsidRPr="00BF34A9">
                        <w:rPr>
                          <w:sz w:val="32"/>
                          <w:szCs w:val="32"/>
                        </w:rPr>
                        <w:t xml:space="preserve">Look for the </w:t>
                      </w:r>
                      <w:r w:rsidRPr="00BF34A9">
                        <w:rPr>
                          <w:b/>
                          <w:sz w:val="32"/>
                          <w:szCs w:val="32"/>
                        </w:rPr>
                        <w:t>Legion of Merit</w:t>
                      </w:r>
                      <w:r w:rsidRPr="00BF34A9">
                        <w:rPr>
                          <w:sz w:val="32"/>
                          <w:szCs w:val="32"/>
                        </w:rPr>
                        <w:t xml:space="preserve"> or </w:t>
                      </w:r>
                      <w:r w:rsidRPr="00BF34A9">
                        <w:rPr>
                          <w:b/>
                          <w:sz w:val="32"/>
                          <w:szCs w:val="32"/>
                        </w:rPr>
                        <w:t>LM</w:t>
                      </w:r>
                      <w:r w:rsidRPr="00BF34A9">
                        <w:rPr>
                          <w:sz w:val="32"/>
                          <w:szCs w:val="32"/>
                        </w:rPr>
                        <w:t xml:space="preserve"> on the DD-214.</w:t>
                      </w:r>
                    </w:p>
                  </w:txbxContent>
                </v:textbox>
                <w10:wrap type="square"/>
              </v:shape>
            </w:pict>
          </mc:Fallback>
        </mc:AlternateContent>
      </w:r>
      <w:r w:rsidR="00FA3443">
        <w:rPr>
          <w:b/>
          <w:sz w:val="40"/>
          <w:szCs w:val="40"/>
          <w:u w:val="single"/>
        </w:rPr>
        <w:t>Legion of Merit</w:t>
      </w:r>
    </w:p>
    <w:p w:rsidR="00BF34A9" w:rsidRDefault="00BF34A9">
      <w:pPr>
        <w:rPr>
          <w:b/>
          <w:sz w:val="40"/>
          <w:szCs w:val="40"/>
          <w:u w:val="single"/>
        </w:rPr>
      </w:pPr>
    </w:p>
    <w:p w:rsidR="00FA3443" w:rsidRDefault="00653480">
      <w:pPr>
        <w:rPr>
          <w:b/>
          <w:sz w:val="40"/>
          <w:szCs w:val="40"/>
          <w:u w:val="single"/>
        </w:rPr>
      </w:pPr>
      <w:r>
        <w:rPr>
          <w:noProof/>
        </w:rPr>
        <w:drawing>
          <wp:anchor distT="0" distB="0" distL="114300" distR="114300" simplePos="0" relativeHeight="251714560" behindDoc="1" locked="0" layoutInCell="1" allowOverlap="1" wp14:anchorId="61E2936A" wp14:editId="4C3E42D1">
            <wp:simplePos x="0" y="0"/>
            <wp:positionH relativeFrom="column">
              <wp:posOffset>409575</wp:posOffset>
            </wp:positionH>
            <wp:positionV relativeFrom="paragraph">
              <wp:posOffset>107950</wp:posOffset>
            </wp:positionV>
            <wp:extent cx="3857625" cy="2000250"/>
            <wp:effectExtent l="0" t="0" r="952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857625" cy="2000250"/>
                    </a:xfrm>
                    <a:prstGeom prst="rect">
                      <a:avLst/>
                    </a:prstGeom>
                  </pic:spPr>
                </pic:pic>
              </a:graphicData>
            </a:graphic>
            <wp14:sizeRelH relativeFrom="page">
              <wp14:pctWidth>0</wp14:pctWidth>
            </wp14:sizeRelH>
            <wp14:sizeRelV relativeFrom="page">
              <wp14:pctHeight>0</wp14:pctHeight>
            </wp14:sizeRelV>
          </wp:anchor>
        </w:drawing>
      </w:r>
    </w:p>
    <w:p w:rsidR="00FA3443" w:rsidRDefault="00FA3443">
      <w:pPr>
        <w:rPr>
          <w:b/>
          <w:sz w:val="40"/>
          <w:szCs w:val="40"/>
          <w:u w:val="single"/>
        </w:rPr>
      </w:pPr>
    </w:p>
    <w:p w:rsidR="00FA3443" w:rsidRDefault="00FA3443">
      <w:pPr>
        <w:rPr>
          <w:b/>
          <w:sz w:val="40"/>
          <w:szCs w:val="40"/>
          <w:u w:val="single"/>
        </w:rPr>
      </w:pPr>
    </w:p>
    <w:p w:rsidR="00FA3443" w:rsidRDefault="00FA3443">
      <w:pPr>
        <w:rPr>
          <w:b/>
          <w:sz w:val="40"/>
          <w:szCs w:val="40"/>
          <w:u w:val="single"/>
        </w:rPr>
      </w:pPr>
    </w:p>
    <w:p w:rsidR="00FA3443" w:rsidRDefault="00FA3443">
      <w:pPr>
        <w:rPr>
          <w:b/>
          <w:sz w:val="40"/>
          <w:szCs w:val="40"/>
          <w:u w:val="single"/>
        </w:rPr>
      </w:pPr>
    </w:p>
    <w:p w:rsidR="00BF34A9" w:rsidRPr="00BF34A9" w:rsidRDefault="00BF34A9" w:rsidP="00BF34A9">
      <w:pPr>
        <w:spacing w:after="0" w:line="240" w:lineRule="auto"/>
        <w:rPr>
          <w:rFonts w:ascii="Times New Roman" w:eastAsia="Times New Roman" w:hAnsi="Times New Roman" w:cs="Times New Roman"/>
          <w:color w:val="000000"/>
          <w:sz w:val="18"/>
          <w:szCs w:val="18"/>
        </w:rPr>
      </w:pPr>
      <w:r w:rsidRPr="00BF34A9">
        <w:rPr>
          <w:rFonts w:ascii="Times New Roman" w:eastAsia="Times New Roman" w:hAnsi="Times New Roman" w:cs="Times New Roman"/>
          <w:color w:val="000000"/>
          <w:sz w:val="18"/>
          <w:szCs w:val="18"/>
        </w:rPr>
        <w:t xml:space="preserve">BACKGROUND: </w:t>
      </w:r>
    </w:p>
    <w:p w:rsidR="00BF34A9" w:rsidRPr="00BF34A9" w:rsidRDefault="00BF34A9" w:rsidP="00BF34A9">
      <w:pPr>
        <w:spacing w:after="0" w:line="240" w:lineRule="auto"/>
        <w:rPr>
          <w:rFonts w:ascii="Times New Roman" w:eastAsia="Times New Roman" w:hAnsi="Times New Roman" w:cs="Times New Roman"/>
          <w:color w:val="000000"/>
          <w:sz w:val="18"/>
          <w:szCs w:val="18"/>
        </w:rPr>
      </w:pPr>
      <w:r w:rsidRPr="00BF34A9">
        <w:rPr>
          <w:rFonts w:ascii="Times New Roman" w:eastAsia="Times New Roman" w:hAnsi="Times New Roman" w:cs="Times New Roman"/>
          <w:color w:val="000000"/>
          <w:sz w:val="18"/>
          <w:szCs w:val="18"/>
        </w:rPr>
        <w:t xml:space="preserve">The Legion of Merit, the first United States decoration created specifically for award to citizens of other nations, was established by an Act of Congress of July 20, 1942, amended by an executive order of March 15, 1955. It is conferred on officers and enlisted men of the armed forces of the United States and on nationals of other countries "who shall have distinguished themselves by exceptionally meritorious conduct in the performance of outstanding services" since Sept. 8, 1939, the date of the president's proclamation of the state of emergency that led to World War II. The Legion of Merit may be awarded for combat or noncombat services; in the case of American military personnel, if the award is for combat service it is shown by the wearing of a combat "V" device. </w:t>
      </w:r>
      <w:r w:rsidRPr="00BF34A9">
        <w:rPr>
          <w:rFonts w:ascii="Times New Roman" w:eastAsia="Times New Roman" w:hAnsi="Times New Roman" w:cs="Times New Roman"/>
          <w:color w:val="000000"/>
          <w:sz w:val="18"/>
          <w:szCs w:val="18"/>
        </w:rPr>
        <w:br/>
        <w:t xml:space="preserve">The Legion of Merit was originally ranked directly below the Distinguished Service Medal in the Navy's pyramid of honor. This was changed by Navy Directive Number 49 of Jan. 28, 1946, which placed the Legion of Merit immediately below the Silver Star, thus making it the Navy's fifth ranking decoration. </w:t>
      </w:r>
      <w:r w:rsidRPr="00BF34A9">
        <w:rPr>
          <w:rFonts w:ascii="Times New Roman" w:eastAsia="Times New Roman" w:hAnsi="Times New Roman" w:cs="Times New Roman"/>
          <w:color w:val="000000"/>
          <w:sz w:val="18"/>
          <w:szCs w:val="18"/>
        </w:rPr>
        <w:br/>
        <w:t xml:space="preserve">The Legion of Merit is also the first award to have different degrees. If a holder of the Legion of Merit in one degree is subsequently given another such award, it is never in a degree lower than the original one. The degrees of chief commander and commander are conferred on members of foreign governments only and are awarded for services comparable to those for which the Distinguished Service Medal is given to members of the United States armed forces. </w:t>
      </w:r>
    </w:p>
    <w:p w:rsidR="00FA3443" w:rsidRDefault="00EC7643">
      <w:pPr>
        <w:rPr>
          <w:b/>
          <w:sz w:val="40"/>
          <w:szCs w:val="40"/>
          <w:u w:val="single"/>
        </w:rPr>
      </w:pPr>
      <w:r w:rsidRPr="00EC29AD">
        <w:rPr>
          <w:b/>
          <w:noProof/>
          <w:sz w:val="40"/>
          <w:szCs w:val="40"/>
          <w:u w:val="single"/>
        </w:rPr>
        <w:lastRenderedPageBreak/>
        <mc:AlternateContent>
          <mc:Choice Requires="wps">
            <w:drawing>
              <wp:anchor distT="45720" distB="45720" distL="114300" distR="114300" simplePos="0" relativeHeight="251721728" behindDoc="0" locked="0" layoutInCell="1" allowOverlap="1" wp14:anchorId="5D5553B9" wp14:editId="2D79C1D7">
                <wp:simplePos x="0" y="0"/>
                <wp:positionH relativeFrom="column">
                  <wp:posOffset>-28575</wp:posOffset>
                </wp:positionH>
                <wp:positionV relativeFrom="paragraph">
                  <wp:posOffset>361950</wp:posOffset>
                </wp:positionV>
                <wp:extent cx="4933950" cy="1000125"/>
                <wp:effectExtent l="0" t="0" r="19050" b="28575"/>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1000125"/>
                        </a:xfrm>
                        <a:prstGeom prst="rect">
                          <a:avLst/>
                        </a:prstGeom>
                        <a:solidFill>
                          <a:srgbClr val="FFFFFF"/>
                        </a:solidFill>
                        <a:ln w="9525">
                          <a:solidFill>
                            <a:srgbClr val="000000"/>
                          </a:solidFill>
                          <a:miter lim="800000"/>
                          <a:headEnd/>
                          <a:tailEnd/>
                        </a:ln>
                      </wps:spPr>
                      <wps:txbx>
                        <w:txbxContent>
                          <w:p w:rsidR="00EC29AD" w:rsidRPr="00EC29AD" w:rsidRDefault="00EC7643">
                            <w:pPr>
                              <w:rPr>
                                <w:sz w:val="32"/>
                                <w:szCs w:val="32"/>
                              </w:rPr>
                            </w:pPr>
                            <w:r>
                              <w:rPr>
                                <w:sz w:val="28"/>
                                <w:szCs w:val="28"/>
                              </w:rPr>
                              <w:t xml:space="preserve">Look for one of the following medals on the DD-214 or appropriate documentation: </w:t>
                            </w:r>
                            <w:r w:rsidRPr="00EC7643">
                              <w:rPr>
                                <w:b/>
                                <w:sz w:val="28"/>
                                <w:szCs w:val="28"/>
                              </w:rPr>
                              <w:t>Congressional Medal of Honor, Distinguished Service Cross (DSC), Navy Cross, Air Force Cross, or the Coast Guard Cross</w:t>
                            </w:r>
                            <w:r>
                              <w:rPr>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5D5553B9" id="_x0000_s1041" type="#_x0000_t202" style="position:absolute;margin-left:-2.25pt;margin-top:28.5pt;width:388.5pt;height:78.7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">
                <v:textbox>
                  <w:txbxContent>
                    <w:p w:rsidR="00EC29AD" w:rsidRPr="00EC29AD" w:rsidRDefault="00EC7643">
                      <w:pPr>
                        <w:rPr>
                          <w:sz w:val="32"/>
                          <w:szCs w:val="32"/>
                        </w:rPr>
                      </w:pPr>
                      <w:r>
                        <w:rPr>
                          <w:sz w:val="28"/>
                          <w:szCs w:val="28"/>
                        </w:rPr>
                        <w:t xml:space="preserve">Look for one of the following medals on the DD-214 or appropriate documentation: </w:t>
                      </w:r>
                      <w:r w:rsidRPr="00EC7643">
                        <w:rPr>
                          <w:b/>
                          <w:sz w:val="28"/>
                          <w:szCs w:val="28"/>
                        </w:rPr>
                        <w:t>Congressional Medal of Honor, Distinguished Service Cross (DSC), Navy Cross, Air Force Cross, or the Coast Guard Cross</w:t>
                      </w:r>
                      <w:r>
                        <w:rPr>
                          <w:sz w:val="28"/>
                          <w:szCs w:val="28"/>
                        </w:rPr>
                        <w:t>.</w:t>
                      </w:r>
                    </w:p>
                  </w:txbxContent>
                </v:textbox>
                <w10:wrap type="square"/>
              </v:shape>
            </w:pict>
          </mc:Fallback>
        </mc:AlternateContent>
      </w:r>
      <w:r>
        <w:rPr>
          <w:noProof/>
        </w:rPr>
        <w:drawing>
          <wp:anchor distT="0" distB="0" distL="114300" distR="114300" simplePos="0" relativeHeight="251722752" behindDoc="1" locked="0" layoutInCell="1" allowOverlap="1" wp14:anchorId="4BA3D573" wp14:editId="674076B0">
            <wp:simplePos x="0" y="0"/>
            <wp:positionH relativeFrom="column">
              <wp:posOffset>4810125</wp:posOffset>
            </wp:positionH>
            <wp:positionV relativeFrom="paragraph">
              <wp:posOffset>-128270</wp:posOffset>
            </wp:positionV>
            <wp:extent cx="2209800" cy="1928997"/>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209800" cy="1928997"/>
                    </a:xfrm>
                    <a:prstGeom prst="rect">
                      <a:avLst/>
                    </a:prstGeom>
                  </pic:spPr>
                </pic:pic>
              </a:graphicData>
            </a:graphic>
            <wp14:sizeRelH relativeFrom="page">
              <wp14:pctWidth>0</wp14:pctWidth>
            </wp14:sizeRelH>
            <wp14:sizeRelV relativeFrom="page">
              <wp14:pctHeight>0</wp14:pctHeight>
            </wp14:sizeRelV>
          </wp:anchor>
        </w:drawing>
      </w:r>
      <w:r w:rsidR="00FA3443">
        <w:rPr>
          <w:b/>
          <w:sz w:val="40"/>
          <w:szCs w:val="40"/>
          <w:u w:val="single"/>
        </w:rPr>
        <w:t>Legion of Valor</w:t>
      </w:r>
      <w:r w:rsidR="00EC29AD" w:rsidRPr="00EC29AD">
        <w:rPr>
          <w:noProof/>
        </w:rPr>
        <w:t xml:space="preserve"> </w:t>
      </w:r>
    </w:p>
    <w:p w:rsidR="00FA3443" w:rsidRDefault="00FA3443">
      <w:pPr>
        <w:rPr>
          <w:b/>
          <w:sz w:val="40"/>
          <w:szCs w:val="40"/>
          <w:u w:val="single"/>
        </w:rPr>
      </w:pPr>
    </w:p>
    <w:p w:rsidR="00FA3443" w:rsidRDefault="00FA3443">
      <w:pPr>
        <w:rPr>
          <w:b/>
          <w:sz w:val="40"/>
          <w:szCs w:val="40"/>
          <w:u w:val="single"/>
        </w:rPr>
      </w:pPr>
    </w:p>
    <w:p w:rsidR="00FA3443" w:rsidRDefault="00EC7643">
      <w:pPr>
        <w:rPr>
          <w:b/>
          <w:sz w:val="40"/>
          <w:szCs w:val="40"/>
          <w:u w:val="single"/>
        </w:rPr>
      </w:pPr>
      <w:r>
        <w:rPr>
          <w:noProof/>
        </w:rPr>
        <w:drawing>
          <wp:anchor distT="0" distB="0" distL="114300" distR="114300" simplePos="0" relativeHeight="251715584" behindDoc="1" locked="0" layoutInCell="1" allowOverlap="1" wp14:anchorId="0CB1D0AD" wp14:editId="1C9F466E">
            <wp:simplePos x="0" y="0"/>
            <wp:positionH relativeFrom="column">
              <wp:posOffset>561975</wp:posOffset>
            </wp:positionH>
            <wp:positionV relativeFrom="paragraph">
              <wp:posOffset>251460</wp:posOffset>
            </wp:positionV>
            <wp:extent cx="3876675" cy="1990725"/>
            <wp:effectExtent l="0" t="0" r="9525" b="9525"/>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876675" cy="1990725"/>
                    </a:xfrm>
                    <a:prstGeom prst="rect">
                      <a:avLst/>
                    </a:prstGeom>
                  </pic:spPr>
                </pic:pic>
              </a:graphicData>
            </a:graphic>
            <wp14:sizeRelH relativeFrom="page">
              <wp14:pctWidth>0</wp14:pctWidth>
            </wp14:sizeRelH>
            <wp14:sizeRelV relativeFrom="page">
              <wp14:pctHeight>0</wp14:pctHeight>
            </wp14:sizeRelV>
          </wp:anchor>
        </w:drawing>
      </w:r>
    </w:p>
    <w:p w:rsidR="00FA3443" w:rsidRDefault="00FA3443">
      <w:pPr>
        <w:rPr>
          <w:b/>
          <w:sz w:val="40"/>
          <w:szCs w:val="40"/>
          <w:u w:val="single"/>
        </w:rPr>
      </w:pPr>
    </w:p>
    <w:p w:rsidR="00FA3443" w:rsidRDefault="00FA3443">
      <w:pPr>
        <w:rPr>
          <w:b/>
          <w:sz w:val="40"/>
          <w:szCs w:val="40"/>
          <w:u w:val="single"/>
        </w:rPr>
      </w:pPr>
    </w:p>
    <w:p w:rsidR="00F73012" w:rsidRDefault="00F73012">
      <w:pPr>
        <w:rPr>
          <w:b/>
          <w:sz w:val="40"/>
          <w:szCs w:val="40"/>
          <w:u w:val="single"/>
        </w:rPr>
      </w:pPr>
    </w:p>
    <w:p w:rsidR="00EC7643" w:rsidRDefault="00EC7643">
      <w:pPr>
        <w:rPr>
          <w:sz w:val="16"/>
          <w:szCs w:val="16"/>
        </w:rPr>
      </w:pPr>
    </w:p>
    <w:p w:rsidR="00EC7643" w:rsidRDefault="00EC7643">
      <w:pPr>
        <w:rPr>
          <w:sz w:val="16"/>
          <w:szCs w:val="16"/>
        </w:rPr>
      </w:pPr>
    </w:p>
    <w:p w:rsidR="00EC7643" w:rsidRPr="00EC7643" w:rsidRDefault="00EC7643">
      <w:pPr>
        <w:rPr>
          <w:sz w:val="16"/>
          <w:szCs w:val="16"/>
        </w:rPr>
      </w:pPr>
    </w:p>
    <w:p w:rsidR="00F73012" w:rsidRPr="00EC7643" w:rsidRDefault="00EC7643">
      <w:pPr>
        <w:rPr>
          <w:sz w:val="28"/>
          <w:szCs w:val="28"/>
        </w:rPr>
      </w:pPr>
      <w:r w:rsidRPr="00EC7643">
        <w:rPr>
          <w:sz w:val="28"/>
          <w:szCs w:val="28"/>
        </w:rPr>
        <w:t>Issuable to a recipient of one of the following military decorations: Congressional Medal of Honor, Distinguished Service Cross, Navy Cross, Air Force Cross, or the Coast Guard Cross.</w:t>
      </w:r>
    </w:p>
    <w:p w:rsidR="00F73012" w:rsidRDefault="00F73012">
      <w:pPr>
        <w:rPr>
          <w:b/>
          <w:sz w:val="40"/>
          <w:szCs w:val="40"/>
          <w:u w:val="single"/>
        </w:rPr>
      </w:pPr>
    </w:p>
    <w:p w:rsidR="00EC7643" w:rsidRDefault="00EC7643">
      <w:pPr>
        <w:rPr>
          <w:b/>
          <w:sz w:val="40"/>
          <w:szCs w:val="40"/>
          <w:u w:val="single"/>
        </w:rPr>
      </w:pPr>
    </w:p>
    <w:p w:rsidR="00FA3443" w:rsidRDefault="00EC7643">
      <w:pPr>
        <w:rPr>
          <w:b/>
          <w:sz w:val="40"/>
          <w:szCs w:val="40"/>
          <w:u w:val="single"/>
        </w:rPr>
      </w:pPr>
      <w:r w:rsidRPr="00EC7643">
        <w:rPr>
          <w:b/>
          <w:noProof/>
          <w:sz w:val="40"/>
          <w:szCs w:val="40"/>
          <w:u w:val="single"/>
        </w:rPr>
        <mc:AlternateContent>
          <mc:Choice Requires="wps">
            <w:drawing>
              <wp:anchor distT="45720" distB="45720" distL="114300" distR="114300" simplePos="0" relativeHeight="251724800" behindDoc="0" locked="0" layoutInCell="1" allowOverlap="1" wp14:anchorId="3F52EC9B" wp14:editId="6B4BCCA0">
                <wp:simplePos x="0" y="0"/>
                <wp:positionH relativeFrom="column">
                  <wp:posOffset>0</wp:posOffset>
                </wp:positionH>
                <wp:positionV relativeFrom="paragraph">
                  <wp:posOffset>389255</wp:posOffset>
                </wp:positionV>
                <wp:extent cx="6953250" cy="695325"/>
                <wp:effectExtent l="0" t="0" r="19050" b="28575"/>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695325"/>
                        </a:xfrm>
                        <a:prstGeom prst="rect">
                          <a:avLst/>
                        </a:prstGeom>
                        <a:solidFill>
                          <a:srgbClr val="FFFFFF"/>
                        </a:solidFill>
                        <a:ln w="9525">
                          <a:solidFill>
                            <a:srgbClr val="000000"/>
                          </a:solidFill>
                          <a:miter lim="800000"/>
                          <a:headEnd/>
                          <a:tailEnd/>
                        </a:ln>
                      </wps:spPr>
                      <wps:txbx>
                        <w:txbxContent>
                          <w:p w:rsidR="00EC7643" w:rsidRPr="00EC7643" w:rsidRDefault="00EC7643">
                            <w:pPr>
                              <w:rPr>
                                <w:sz w:val="32"/>
                                <w:szCs w:val="32"/>
                              </w:rPr>
                            </w:pPr>
                            <w:r>
                              <w:rPr>
                                <w:sz w:val="32"/>
                                <w:szCs w:val="32"/>
                              </w:rPr>
                              <w:t>Issuable to a veteran who suffered a service connected disability of less than 100%. Does not have to be a compensable rating.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3F52EC9B" id="_x0000_s1042" type="#_x0000_t202" style="position:absolute;margin-left:0;margin-top:30.65pt;width:547.5pt;height:54.7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">
                <v:textbox>
                  <w:txbxContent>
                    <w:p w:rsidR="00EC7643" w:rsidRPr="00EC7643" w:rsidRDefault="00EC7643">
                      <w:pPr>
                        <w:rPr>
                          <w:sz w:val="32"/>
                          <w:szCs w:val="32"/>
                        </w:rPr>
                      </w:pPr>
                      <w:r>
                        <w:rPr>
                          <w:sz w:val="32"/>
                          <w:szCs w:val="32"/>
                        </w:rPr>
                        <w:t>Issuable to a veteran who suffered a service connected disability of less than 100%. Does not have to be a compensable rating.</w:t>
                      </w:r>
                    </w:p>
                  </w:txbxContent>
                </v:textbox>
                <w10:wrap type="square"/>
              </v:shape>
            </w:pict>
          </mc:Fallback>
        </mc:AlternateContent>
      </w:r>
      <w:r w:rsidR="00FA3443">
        <w:rPr>
          <w:b/>
          <w:sz w:val="40"/>
          <w:szCs w:val="40"/>
          <w:u w:val="single"/>
        </w:rPr>
        <w:t>Partially Disabled Veteran</w:t>
      </w:r>
    </w:p>
    <w:p w:rsidR="00FA3443" w:rsidRDefault="00001BC5">
      <w:pPr>
        <w:rPr>
          <w:b/>
          <w:sz w:val="40"/>
          <w:szCs w:val="40"/>
          <w:u w:val="single"/>
        </w:rPr>
      </w:pPr>
      <w:r>
        <w:rPr>
          <w:noProof/>
        </w:rPr>
        <w:drawing>
          <wp:anchor distT="0" distB="0" distL="114300" distR="114300" simplePos="0" relativeHeight="251770880" behindDoc="1" locked="0" layoutInCell="1" allowOverlap="1">
            <wp:simplePos x="0" y="0"/>
            <wp:positionH relativeFrom="column">
              <wp:posOffset>1095375</wp:posOffset>
            </wp:positionH>
            <wp:positionV relativeFrom="paragraph">
              <wp:posOffset>724535</wp:posOffset>
            </wp:positionV>
            <wp:extent cx="4438650" cy="2266833"/>
            <wp:effectExtent l="0" t="0" r="0" b="635"/>
            <wp:wrapTight wrapText="bothSides">
              <wp:wrapPolygon edited="0">
                <wp:start x="0" y="0"/>
                <wp:lineTo x="0" y="21424"/>
                <wp:lineTo x="21507" y="21424"/>
                <wp:lineTo x="21507" y="0"/>
                <wp:lineTo x="0" y="0"/>
              </wp:wrapPolygon>
            </wp:wrapTight>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4438650" cy="2266833"/>
                    </a:xfrm>
                    <a:prstGeom prst="rect">
                      <a:avLst/>
                    </a:prstGeom>
                  </pic:spPr>
                </pic:pic>
              </a:graphicData>
            </a:graphic>
          </wp:anchor>
        </w:drawing>
      </w:r>
    </w:p>
    <w:p w:rsidR="00F73012" w:rsidRDefault="00F73012">
      <w:pPr>
        <w:rPr>
          <w:b/>
          <w:sz w:val="40"/>
          <w:szCs w:val="40"/>
          <w:u w:val="single"/>
        </w:rPr>
      </w:pPr>
    </w:p>
    <w:p w:rsidR="00F73012" w:rsidRDefault="00F73012">
      <w:pPr>
        <w:rPr>
          <w:b/>
          <w:sz w:val="40"/>
          <w:szCs w:val="40"/>
          <w:u w:val="single"/>
        </w:rPr>
      </w:pPr>
    </w:p>
    <w:p w:rsidR="00F73012" w:rsidRDefault="00F73012">
      <w:pPr>
        <w:rPr>
          <w:b/>
          <w:sz w:val="40"/>
          <w:szCs w:val="40"/>
          <w:u w:val="single"/>
        </w:rPr>
      </w:pPr>
    </w:p>
    <w:p w:rsidR="00F73012" w:rsidRDefault="00F73012">
      <w:pPr>
        <w:rPr>
          <w:b/>
          <w:sz w:val="40"/>
          <w:szCs w:val="40"/>
          <w:u w:val="single"/>
        </w:rPr>
      </w:pPr>
    </w:p>
    <w:p w:rsidR="00F73012" w:rsidRDefault="00F73012">
      <w:pPr>
        <w:rPr>
          <w:b/>
          <w:sz w:val="40"/>
          <w:szCs w:val="40"/>
          <w:u w:val="single"/>
        </w:rPr>
      </w:pPr>
    </w:p>
    <w:p w:rsidR="00FA3443" w:rsidRDefault="004D0DDE">
      <w:pPr>
        <w:rPr>
          <w:b/>
          <w:sz w:val="40"/>
          <w:szCs w:val="40"/>
          <w:u w:val="single"/>
        </w:rPr>
      </w:pPr>
      <w:r w:rsidRPr="004D0DDE">
        <w:rPr>
          <w:b/>
          <w:noProof/>
          <w:sz w:val="40"/>
          <w:szCs w:val="40"/>
          <w:u w:val="single"/>
        </w:rPr>
        <w:lastRenderedPageBreak/>
        <mc:AlternateContent>
          <mc:Choice Requires="wps">
            <w:drawing>
              <wp:anchor distT="45720" distB="45720" distL="114300" distR="114300" simplePos="0" relativeHeight="251726848" behindDoc="0" locked="0" layoutInCell="1" allowOverlap="1" wp14:anchorId="6466D616" wp14:editId="583006E6">
                <wp:simplePos x="0" y="0"/>
                <wp:positionH relativeFrom="column">
                  <wp:posOffset>19050</wp:posOffset>
                </wp:positionH>
                <wp:positionV relativeFrom="paragraph">
                  <wp:posOffset>419100</wp:posOffset>
                </wp:positionV>
                <wp:extent cx="6800850" cy="657225"/>
                <wp:effectExtent l="0" t="0" r="19050" b="28575"/>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657225"/>
                        </a:xfrm>
                        <a:prstGeom prst="rect">
                          <a:avLst/>
                        </a:prstGeom>
                        <a:solidFill>
                          <a:srgbClr val="FFFFFF"/>
                        </a:solidFill>
                        <a:ln w="9525">
                          <a:solidFill>
                            <a:srgbClr val="000000"/>
                          </a:solidFill>
                          <a:miter lim="800000"/>
                          <a:headEnd/>
                          <a:tailEnd/>
                        </a:ln>
                      </wps:spPr>
                      <wps:txbx>
                        <w:txbxContent>
                          <w:p w:rsidR="004D0DDE" w:rsidRPr="004D0DDE" w:rsidRDefault="004D0DDE">
                            <w:pPr>
                              <w:rPr>
                                <w:sz w:val="32"/>
                                <w:szCs w:val="32"/>
                              </w:rPr>
                            </w:pPr>
                            <w:r>
                              <w:rPr>
                                <w:sz w:val="32"/>
                                <w:szCs w:val="32"/>
                              </w:rPr>
                              <w:t xml:space="preserve">Need personnel records showing veteran was stationed at Pearl Harbor, Hawaii, during the attack 12/7/1941.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6466D616" id="_x0000_s1043" type="#_x0000_t202" style="position:absolute;margin-left:1.5pt;margin-top:33pt;width:535.5pt;height:51.7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">
                <v:textbox>
                  <w:txbxContent>
                    <w:p w:rsidR="004D0DDE" w:rsidRPr="004D0DDE" w:rsidRDefault="004D0DDE">
                      <w:pPr>
                        <w:rPr>
                          <w:sz w:val="32"/>
                          <w:szCs w:val="32"/>
                        </w:rPr>
                      </w:pPr>
                      <w:r>
                        <w:rPr>
                          <w:sz w:val="32"/>
                          <w:szCs w:val="32"/>
                        </w:rPr>
                        <w:t xml:space="preserve">Need personnel records showing veteran was stationed at Pearl Harbor, Hawaii, during the attack 12/7/1941. </w:t>
                      </w:r>
                    </w:p>
                  </w:txbxContent>
                </v:textbox>
                <w10:wrap type="square"/>
              </v:shape>
            </w:pict>
          </mc:Fallback>
        </mc:AlternateContent>
      </w:r>
      <w:r w:rsidR="00FA3443">
        <w:rPr>
          <w:b/>
          <w:sz w:val="40"/>
          <w:szCs w:val="40"/>
          <w:u w:val="single"/>
        </w:rPr>
        <w:t>Pear</w:t>
      </w:r>
      <w:r w:rsidR="00EC14C2">
        <w:rPr>
          <w:b/>
          <w:sz w:val="40"/>
          <w:szCs w:val="40"/>
          <w:u w:val="single"/>
        </w:rPr>
        <w:t>l</w:t>
      </w:r>
      <w:r w:rsidR="00FA3443">
        <w:rPr>
          <w:b/>
          <w:sz w:val="40"/>
          <w:szCs w:val="40"/>
          <w:u w:val="single"/>
        </w:rPr>
        <w:t xml:space="preserve"> Harbor Survivor</w:t>
      </w:r>
    </w:p>
    <w:p w:rsidR="00FA3443" w:rsidRDefault="004D0DDE">
      <w:pPr>
        <w:rPr>
          <w:b/>
          <w:sz w:val="40"/>
          <w:szCs w:val="40"/>
          <w:u w:val="single"/>
        </w:rPr>
      </w:pPr>
      <w:r>
        <w:rPr>
          <w:noProof/>
        </w:rPr>
        <w:drawing>
          <wp:anchor distT="0" distB="0" distL="114300" distR="114300" simplePos="0" relativeHeight="251727872" behindDoc="1" locked="0" layoutInCell="1" allowOverlap="1" wp14:anchorId="2004148B" wp14:editId="5794E4D9">
            <wp:simplePos x="0" y="0"/>
            <wp:positionH relativeFrom="column">
              <wp:posOffset>1247775</wp:posOffset>
            </wp:positionH>
            <wp:positionV relativeFrom="paragraph">
              <wp:posOffset>773430</wp:posOffset>
            </wp:positionV>
            <wp:extent cx="3810000" cy="1981200"/>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810000" cy="1981200"/>
                    </a:xfrm>
                    <a:prstGeom prst="rect">
                      <a:avLst/>
                    </a:prstGeom>
                  </pic:spPr>
                </pic:pic>
              </a:graphicData>
            </a:graphic>
            <wp14:sizeRelH relativeFrom="page">
              <wp14:pctWidth>0</wp14:pctWidth>
            </wp14:sizeRelH>
            <wp14:sizeRelV relativeFrom="page">
              <wp14:pctHeight>0</wp14:pctHeight>
            </wp14:sizeRelV>
          </wp:anchor>
        </w:drawing>
      </w:r>
    </w:p>
    <w:p w:rsidR="00FA3443" w:rsidRDefault="00FA3443">
      <w:pPr>
        <w:rPr>
          <w:b/>
          <w:sz w:val="40"/>
          <w:szCs w:val="40"/>
          <w:u w:val="single"/>
        </w:rPr>
      </w:pPr>
    </w:p>
    <w:p w:rsidR="004D0DDE" w:rsidRDefault="004D0DDE">
      <w:pPr>
        <w:rPr>
          <w:b/>
          <w:sz w:val="40"/>
          <w:szCs w:val="40"/>
          <w:u w:val="single"/>
        </w:rPr>
      </w:pPr>
    </w:p>
    <w:p w:rsidR="004D0DDE" w:rsidRDefault="004D0DDE">
      <w:pPr>
        <w:rPr>
          <w:b/>
          <w:sz w:val="40"/>
          <w:szCs w:val="40"/>
          <w:u w:val="single"/>
        </w:rPr>
      </w:pPr>
    </w:p>
    <w:p w:rsidR="00FA3443" w:rsidRDefault="00FA3443">
      <w:pPr>
        <w:rPr>
          <w:b/>
          <w:sz w:val="40"/>
          <w:szCs w:val="40"/>
          <w:u w:val="single"/>
        </w:rPr>
      </w:pPr>
    </w:p>
    <w:p w:rsidR="004D0DDE" w:rsidRPr="004D0DDE" w:rsidRDefault="004D0DDE">
      <w:pPr>
        <w:rPr>
          <w:sz w:val="32"/>
          <w:szCs w:val="32"/>
        </w:rPr>
      </w:pPr>
      <w:r w:rsidRPr="004D0DDE">
        <w:rPr>
          <w:sz w:val="32"/>
          <w:szCs w:val="32"/>
        </w:rPr>
        <w:t xml:space="preserve">Issuable to a veteran of the Armed Forces of the United States who was present at and survived the attack on Pearl Harbor on December 7, 1941. </w:t>
      </w:r>
    </w:p>
    <w:p w:rsidR="004448E1" w:rsidRDefault="004448E1">
      <w:pPr>
        <w:rPr>
          <w:b/>
          <w:sz w:val="40"/>
          <w:szCs w:val="40"/>
          <w:u w:val="single"/>
        </w:rPr>
      </w:pPr>
    </w:p>
    <w:p w:rsidR="004448E1" w:rsidRDefault="004448E1">
      <w:pPr>
        <w:rPr>
          <w:b/>
          <w:sz w:val="40"/>
          <w:szCs w:val="40"/>
          <w:u w:val="single"/>
        </w:rPr>
      </w:pPr>
      <w:r>
        <w:rPr>
          <w:noProof/>
        </w:rPr>
        <w:drawing>
          <wp:anchor distT="0" distB="0" distL="114300" distR="114300" simplePos="0" relativeHeight="251732992" behindDoc="1" locked="0" layoutInCell="1" allowOverlap="1" wp14:anchorId="3031034F" wp14:editId="6358B03C">
            <wp:simplePos x="0" y="0"/>
            <wp:positionH relativeFrom="column">
              <wp:posOffset>5153025</wp:posOffset>
            </wp:positionH>
            <wp:positionV relativeFrom="paragraph">
              <wp:posOffset>40640</wp:posOffset>
            </wp:positionV>
            <wp:extent cx="1028700" cy="2041814"/>
            <wp:effectExtent l="0" t="0" r="0"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028700" cy="2041814"/>
                    </a:xfrm>
                    <a:prstGeom prst="rect">
                      <a:avLst/>
                    </a:prstGeom>
                  </pic:spPr>
                </pic:pic>
              </a:graphicData>
            </a:graphic>
            <wp14:sizeRelH relativeFrom="page">
              <wp14:pctWidth>0</wp14:pctWidth>
            </wp14:sizeRelH>
            <wp14:sizeRelV relativeFrom="page">
              <wp14:pctHeight>0</wp14:pctHeight>
            </wp14:sizeRelV>
          </wp:anchor>
        </w:drawing>
      </w:r>
    </w:p>
    <w:p w:rsidR="00FA3443" w:rsidRDefault="004D0DDE">
      <w:pPr>
        <w:rPr>
          <w:b/>
          <w:sz w:val="40"/>
          <w:szCs w:val="40"/>
          <w:u w:val="single"/>
        </w:rPr>
      </w:pPr>
      <w:r w:rsidRPr="004D0DDE">
        <w:rPr>
          <w:b/>
          <w:noProof/>
          <w:sz w:val="40"/>
          <w:szCs w:val="40"/>
          <w:u w:val="single"/>
        </w:rPr>
        <mc:AlternateContent>
          <mc:Choice Requires="wps">
            <w:drawing>
              <wp:anchor distT="45720" distB="45720" distL="114300" distR="114300" simplePos="0" relativeHeight="251729920" behindDoc="0" locked="0" layoutInCell="1" allowOverlap="1" wp14:anchorId="6E29B7E0" wp14:editId="51800C6D">
                <wp:simplePos x="0" y="0"/>
                <wp:positionH relativeFrom="column">
                  <wp:posOffset>19050</wp:posOffset>
                </wp:positionH>
                <wp:positionV relativeFrom="paragraph">
                  <wp:posOffset>405130</wp:posOffset>
                </wp:positionV>
                <wp:extent cx="4048125" cy="548005"/>
                <wp:effectExtent l="0" t="0" r="28575" b="23495"/>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125" cy="548005"/>
                        </a:xfrm>
                        <a:prstGeom prst="rect">
                          <a:avLst/>
                        </a:prstGeom>
                        <a:solidFill>
                          <a:srgbClr val="FFFFFF"/>
                        </a:solidFill>
                        <a:ln w="9525">
                          <a:solidFill>
                            <a:srgbClr val="000000"/>
                          </a:solidFill>
                          <a:miter lim="800000"/>
                          <a:headEnd/>
                          <a:tailEnd/>
                        </a:ln>
                      </wps:spPr>
                      <wps:txbx>
                        <w:txbxContent>
                          <w:p w:rsidR="004D0DDE" w:rsidRPr="004448E1" w:rsidRDefault="004448E1">
                            <w:pPr>
                              <w:rPr>
                                <w:sz w:val="32"/>
                                <w:szCs w:val="32"/>
                              </w:rPr>
                            </w:pPr>
                            <w:r w:rsidRPr="004448E1">
                              <w:rPr>
                                <w:sz w:val="32"/>
                                <w:szCs w:val="32"/>
                              </w:rPr>
                              <w:t xml:space="preserve">Look for </w:t>
                            </w:r>
                            <w:r w:rsidRPr="00F70E72">
                              <w:rPr>
                                <w:b/>
                                <w:sz w:val="32"/>
                                <w:szCs w:val="32"/>
                              </w:rPr>
                              <w:t>Purple Heart</w:t>
                            </w:r>
                            <w:r w:rsidRPr="004448E1">
                              <w:rPr>
                                <w:sz w:val="32"/>
                                <w:szCs w:val="32"/>
                              </w:rPr>
                              <w:t xml:space="preserve"> or </w:t>
                            </w:r>
                            <w:r w:rsidRPr="00F70E72">
                              <w:rPr>
                                <w:b/>
                                <w:sz w:val="32"/>
                                <w:szCs w:val="32"/>
                              </w:rPr>
                              <w:t>PH</w:t>
                            </w:r>
                            <w:r w:rsidRPr="004448E1">
                              <w:rPr>
                                <w:sz w:val="32"/>
                                <w:szCs w:val="32"/>
                              </w:rPr>
                              <w:t xml:space="preserve"> on the DD-214.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6E29B7E0" id="_x0000_s1044" type="#_x0000_t202" style="position:absolute;margin-left:1.5pt;margin-top:31.9pt;width:318.75pt;height:43.1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">
                <v:textbox>
                  <w:txbxContent>
                    <w:p w:rsidR="004D0DDE" w:rsidRPr="004448E1" w:rsidRDefault="004448E1">
                      <w:pPr>
                        <w:rPr>
                          <w:sz w:val="32"/>
                          <w:szCs w:val="32"/>
                        </w:rPr>
                      </w:pPr>
                      <w:r w:rsidRPr="004448E1">
                        <w:rPr>
                          <w:sz w:val="32"/>
                          <w:szCs w:val="32"/>
                        </w:rPr>
                        <w:t xml:space="preserve">Look for </w:t>
                      </w:r>
                      <w:r w:rsidRPr="00F70E72">
                        <w:rPr>
                          <w:b/>
                          <w:sz w:val="32"/>
                          <w:szCs w:val="32"/>
                        </w:rPr>
                        <w:t>Purple Heart</w:t>
                      </w:r>
                      <w:r w:rsidRPr="004448E1">
                        <w:rPr>
                          <w:sz w:val="32"/>
                          <w:szCs w:val="32"/>
                        </w:rPr>
                        <w:t xml:space="preserve"> or </w:t>
                      </w:r>
                      <w:r w:rsidRPr="00F70E72">
                        <w:rPr>
                          <w:b/>
                          <w:sz w:val="32"/>
                          <w:szCs w:val="32"/>
                        </w:rPr>
                        <w:t>PH</w:t>
                      </w:r>
                      <w:r w:rsidRPr="004448E1">
                        <w:rPr>
                          <w:sz w:val="32"/>
                          <w:szCs w:val="32"/>
                        </w:rPr>
                        <w:t xml:space="preserve"> on the DD-214.</w:t>
                      </w:r>
                    </w:p>
                  </w:txbxContent>
                </v:textbox>
                <w10:wrap type="square"/>
              </v:shape>
            </w:pict>
          </mc:Fallback>
        </mc:AlternateContent>
      </w:r>
      <w:r w:rsidR="00FA3443">
        <w:rPr>
          <w:b/>
          <w:sz w:val="40"/>
          <w:szCs w:val="40"/>
          <w:u w:val="single"/>
        </w:rPr>
        <w:t xml:space="preserve">Purple Heart </w:t>
      </w:r>
      <w:r>
        <w:rPr>
          <w:b/>
          <w:sz w:val="40"/>
          <w:szCs w:val="40"/>
          <w:u w:val="single"/>
        </w:rPr>
        <w:t>Recipient</w:t>
      </w:r>
    </w:p>
    <w:p w:rsidR="004D0DDE" w:rsidRDefault="004D0DDE">
      <w:pPr>
        <w:rPr>
          <w:b/>
          <w:sz w:val="40"/>
          <w:szCs w:val="40"/>
          <w:u w:val="single"/>
        </w:rPr>
      </w:pPr>
    </w:p>
    <w:p w:rsidR="004448E1" w:rsidRDefault="004448E1">
      <w:pPr>
        <w:rPr>
          <w:b/>
          <w:sz w:val="40"/>
          <w:szCs w:val="40"/>
          <w:u w:val="single"/>
        </w:rPr>
      </w:pPr>
      <w:r>
        <w:rPr>
          <w:noProof/>
        </w:rPr>
        <w:drawing>
          <wp:anchor distT="0" distB="0" distL="114300" distR="114300" simplePos="0" relativeHeight="251730944" behindDoc="1" locked="0" layoutInCell="1" allowOverlap="1" wp14:anchorId="11AF0EC0" wp14:editId="03D58B55">
            <wp:simplePos x="0" y="0"/>
            <wp:positionH relativeFrom="column">
              <wp:posOffset>-47625</wp:posOffset>
            </wp:positionH>
            <wp:positionV relativeFrom="paragraph">
              <wp:posOffset>386715</wp:posOffset>
            </wp:positionV>
            <wp:extent cx="3905250" cy="2010912"/>
            <wp:effectExtent l="0" t="0" r="0" b="889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3905250" cy="2010912"/>
                    </a:xfrm>
                    <a:prstGeom prst="rect">
                      <a:avLst/>
                    </a:prstGeom>
                  </pic:spPr>
                </pic:pic>
              </a:graphicData>
            </a:graphic>
            <wp14:sizeRelH relativeFrom="page">
              <wp14:pctWidth>0</wp14:pctWidth>
            </wp14:sizeRelH>
            <wp14:sizeRelV relativeFrom="page">
              <wp14:pctHeight>0</wp14:pctHeight>
            </wp14:sizeRelV>
          </wp:anchor>
        </w:drawing>
      </w:r>
    </w:p>
    <w:p w:rsidR="00FA3443" w:rsidRDefault="004D0DDE">
      <w:pPr>
        <w:rPr>
          <w:b/>
          <w:sz w:val="40"/>
          <w:szCs w:val="40"/>
          <w:u w:val="single"/>
        </w:rPr>
      </w:pPr>
      <w:r>
        <w:rPr>
          <w:noProof/>
        </w:rPr>
        <w:drawing>
          <wp:anchor distT="0" distB="0" distL="114300" distR="114300" simplePos="0" relativeHeight="251731968" behindDoc="1" locked="0" layoutInCell="1" allowOverlap="1" wp14:anchorId="23B4E846" wp14:editId="6E3F8FC2">
            <wp:simplePos x="0" y="0"/>
            <wp:positionH relativeFrom="column">
              <wp:posOffset>4004945</wp:posOffset>
            </wp:positionH>
            <wp:positionV relativeFrom="paragraph">
              <wp:posOffset>332740</wp:posOffset>
            </wp:positionV>
            <wp:extent cx="3171896" cy="1628775"/>
            <wp:effectExtent l="0" t="0" r="9525"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3171896" cy="1628775"/>
                    </a:xfrm>
                    <a:prstGeom prst="rect">
                      <a:avLst/>
                    </a:prstGeom>
                  </pic:spPr>
                </pic:pic>
              </a:graphicData>
            </a:graphic>
            <wp14:sizeRelH relativeFrom="page">
              <wp14:pctWidth>0</wp14:pctWidth>
            </wp14:sizeRelH>
            <wp14:sizeRelV relativeFrom="page">
              <wp14:pctHeight>0</wp14:pctHeight>
            </wp14:sizeRelV>
          </wp:anchor>
        </w:drawing>
      </w:r>
    </w:p>
    <w:p w:rsidR="004D0DDE" w:rsidRDefault="004D0DDE">
      <w:pPr>
        <w:rPr>
          <w:b/>
          <w:sz w:val="40"/>
          <w:szCs w:val="40"/>
          <w:u w:val="single"/>
        </w:rPr>
      </w:pPr>
    </w:p>
    <w:p w:rsidR="004D0DDE" w:rsidRDefault="004D0DDE">
      <w:pPr>
        <w:rPr>
          <w:b/>
          <w:sz w:val="40"/>
          <w:szCs w:val="40"/>
          <w:u w:val="single"/>
        </w:rPr>
      </w:pPr>
    </w:p>
    <w:p w:rsidR="004D0DDE" w:rsidRDefault="004D0DDE">
      <w:pPr>
        <w:rPr>
          <w:b/>
          <w:sz w:val="40"/>
          <w:szCs w:val="40"/>
          <w:u w:val="single"/>
        </w:rPr>
      </w:pPr>
    </w:p>
    <w:p w:rsidR="004D0DDE" w:rsidRPr="004D0DDE" w:rsidRDefault="004D0DDE">
      <w:pPr>
        <w:rPr>
          <w:sz w:val="16"/>
          <w:szCs w:val="16"/>
        </w:rPr>
      </w:pP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t xml:space="preserve">     </w:t>
      </w:r>
    </w:p>
    <w:p w:rsidR="004D0DDE" w:rsidRPr="004D0DDE" w:rsidRDefault="004D0DDE" w:rsidP="004D0DDE">
      <w:pPr>
        <w:ind w:left="6480" w:firstLine="720"/>
        <w:rPr>
          <w:sz w:val="40"/>
          <w:szCs w:val="40"/>
        </w:rPr>
      </w:pPr>
      <w:r>
        <w:rPr>
          <w:sz w:val="40"/>
          <w:szCs w:val="40"/>
        </w:rPr>
        <w:t xml:space="preserve">  Motorcycle Plate</w:t>
      </w:r>
    </w:p>
    <w:p w:rsidR="004D0DDE" w:rsidRDefault="004448E1">
      <w:pPr>
        <w:rPr>
          <w:b/>
          <w:sz w:val="40"/>
          <w:szCs w:val="40"/>
          <w:u w:val="single"/>
        </w:rPr>
      </w:pPr>
      <w:r>
        <w:rPr>
          <w:rFonts w:ascii="Arial" w:hAnsi="Arial" w:cs="Arial"/>
          <w:color w:val="222222"/>
        </w:rPr>
        <w:t>Awarded for being wounded or killed in any action against an enemy of the United States or as a result of an act of any such enemy or opposing armed forces.</w:t>
      </w:r>
    </w:p>
    <w:p w:rsidR="00FA3443" w:rsidRDefault="004448E1">
      <w:pPr>
        <w:rPr>
          <w:b/>
          <w:sz w:val="40"/>
          <w:szCs w:val="40"/>
          <w:u w:val="single"/>
        </w:rPr>
      </w:pPr>
      <w:r>
        <w:rPr>
          <w:noProof/>
        </w:rPr>
        <w:lastRenderedPageBreak/>
        <w:drawing>
          <wp:anchor distT="0" distB="0" distL="114300" distR="114300" simplePos="0" relativeHeight="251743232" behindDoc="1" locked="0" layoutInCell="1" allowOverlap="1" wp14:anchorId="12175B98" wp14:editId="2521934A">
            <wp:simplePos x="0" y="0"/>
            <wp:positionH relativeFrom="column">
              <wp:posOffset>5029200</wp:posOffset>
            </wp:positionH>
            <wp:positionV relativeFrom="paragraph">
              <wp:posOffset>-190500</wp:posOffset>
            </wp:positionV>
            <wp:extent cx="1800225" cy="2867025"/>
            <wp:effectExtent l="0" t="0" r="9525" b="9525"/>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800225" cy="2867025"/>
                    </a:xfrm>
                    <a:prstGeom prst="rect">
                      <a:avLst/>
                    </a:prstGeom>
                  </pic:spPr>
                </pic:pic>
              </a:graphicData>
            </a:graphic>
            <wp14:sizeRelH relativeFrom="page">
              <wp14:pctWidth>0</wp14:pctWidth>
            </wp14:sizeRelH>
            <wp14:sizeRelV relativeFrom="page">
              <wp14:pctHeight>0</wp14:pctHeight>
            </wp14:sizeRelV>
          </wp:anchor>
        </w:drawing>
      </w:r>
      <w:r w:rsidRPr="004448E1">
        <w:rPr>
          <w:b/>
          <w:noProof/>
          <w:sz w:val="40"/>
          <w:szCs w:val="40"/>
          <w:u w:val="single"/>
        </w:rPr>
        <mc:AlternateContent>
          <mc:Choice Requires="wps">
            <w:drawing>
              <wp:anchor distT="45720" distB="45720" distL="114300" distR="114300" simplePos="0" relativeHeight="251735040" behindDoc="0" locked="0" layoutInCell="1" allowOverlap="1" wp14:anchorId="66390D91" wp14:editId="35CA693D">
                <wp:simplePos x="0" y="0"/>
                <wp:positionH relativeFrom="column">
                  <wp:posOffset>-57150</wp:posOffset>
                </wp:positionH>
                <wp:positionV relativeFrom="paragraph">
                  <wp:posOffset>390525</wp:posOffset>
                </wp:positionV>
                <wp:extent cx="4834890" cy="614680"/>
                <wp:effectExtent l="0" t="0" r="22860" b="13970"/>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4890" cy="614680"/>
                        </a:xfrm>
                        <a:prstGeom prst="rect">
                          <a:avLst/>
                        </a:prstGeom>
                        <a:solidFill>
                          <a:srgbClr val="FFFFFF"/>
                        </a:solidFill>
                        <a:ln w="9525">
                          <a:solidFill>
                            <a:srgbClr val="000000"/>
                          </a:solidFill>
                          <a:miter lim="800000"/>
                          <a:headEnd/>
                          <a:tailEnd/>
                        </a:ln>
                      </wps:spPr>
                      <wps:txbx>
                        <w:txbxContent>
                          <w:p w:rsidR="004448E1" w:rsidRPr="004606B4" w:rsidRDefault="004606B4">
                            <w:pPr>
                              <w:rPr>
                                <w:b/>
                                <w:sz w:val="32"/>
                                <w:szCs w:val="32"/>
                              </w:rPr>
                            </w:pPr>
                            <w:r w:rsidRPr="004606B4">
                              <w:rPr>
                                <w:sz w:val="32"/>
                                <w:szCs w:val="32"/>
                              </w:rPr>
                              <w:t xml:space="preserve">Look for </w:t>
                            </w:r>
                            <w:r w:rsidRPr="004606B4">
                              <w:rPr>
                                <w:b/>
                                <w:sz w:val="32"/>
                                <w:szCs w:val="32"/>
                              </w:rPr>
                              <w:t>Silver Star</w:t>
                            </w:r>
                            <w:r>
                              <w:rPr>
                                <w:b/>
                                <w:sz w:val="32"/>
                                <w:szCs w:val="32"/>
                              </w:rPr>
                              <w:t xml:space="preserve"> </w:t>
                            </w:r>
                            <w:r>
                              <w:rPr>
                                <w:sz w:val="32"/>
                                <w:szCs w:val="32"/>
                              </w:rPr>
                              <w:t xml:space="preserve">on the DD-214, </w:t>
                            </w:r>
                            <w:r w:rsidRPr="00F70E72">
                              <w:rPr>
                                <w:b/>
                                <w:sz w:val="32"/>
                                <w:szCs w:val="32"/>
                                <w:u w:val="single"/>
                              </w:rPr>
                              <w:t>and</w:t>
                            </w:r>
                            <w:r w:rsidRPr="004606B4">
                              <w:rPr>
                                <w:b/>
                                <w:sz w:val="32"/>
                                <w:szCs w:val="32"/>
                              </w:rPr>
                              <w:t xml:space="preserve"> the veteran must have a 100% SC rating from the VA.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66390D91" id="_x0000_s1045" type="#_x0000_t202" style="position:absolute;margin-left:-4.5pt;margin-top:30.75pt;width:380.7pt;height:48.4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">
                <v:textbox>
                  <w:txbxContent>
                    <w:p w:rsidR="004448E1" w:rsidRPr="004606B4" w:rsidRDefault="004606B4">
                      <w:pPr>
                        <w:rPr>
                          <w:b/>
                          <w:sz w:val="32"/>
                          <w:szCs w:val="32"/>
                        </w:rPr>
                      </w:pPr>
                      <w:r w:rsidRPr="004606B4">
                        <w:rPr>
                          <w:sz w:val="32"/>
                          <w:szCs w:val="32"/>
                        </w:rPr>
                        <w:t xml:space="preserve">Look for </w:t>
                      </w:r>
                      <w:r w:rsidRPr="004606B4">
                        <w:rPr>
                          <w:b/>
                          <w:sz w:val="32"/>
                          <w:szCs w:val="32"/>
                        </w:rPr>
                        <w:t>Silver Star</w:t>
                      </w:r>
                      <w:r>
                        <w:rPr>
                          <w:b/>
                          <w:sz w:val="32"/>
                          <w:szCs w:val="32"/>
                        </w:rPr>
                        <w:t xml:space="preserve"> </w:t>
                      </w:r>
                      <w:r>
                        <w:rPr>
                          <w:sz w:val="32"/>
                          <w:szCs w:val="32"/>
                        </w:rPr>
                        <w:t xml:space="preserve">on the DD-214, </w:t>
                      </w:r>
                      <w:r w:rsidRPr="00F70E72">
                        <w:rPr>
                          <w:b/>
                          <w:sz w:val="32"/>
                          <w:szCs w:val="32"/>
                          <w:u w:val="single"/>
                        </w:rPr>
                        <w:t>and</w:t>
                      </w:r>
                      <w:r w:rsidRPr="004606B4">
                        <w:rPr>
                          <w:b/>
                          <w:sz w:val="32"/>
                          <w:szCs w:val="32"/>
                        </w:rPr>
                        <w:t xml:space="preserve"> the veteran must have a 100% SC rating from the VA.</w:t>
                      </w:r>
                    </w:p>
                  </w:txbxContent>
                </v:textbox>
                <w10:wrap type="square"/>
              </v:shape>
            </w:pict>
          </mc:Fallback>
        </mc:AlternateContent>
      </w:r>
      <w:r w:rsidR="00FA3443">
        <w:rPr>
          <w:b/>
          <w:sz w:val="40"/>
          <w:szCs w:val="40"/>
          <w:u w:val="single"/>
        </w:rPr>
        <w:t>Silver Star Disabled Veteran</w:t>
      </w:r>
    </w:p>
    <w:p w:rsidR="00FA3443" w:rsidRDefault="00FA3443">
      <w:pPr>
        <w:rPr>
          <w:b/>
          <w:sz w:val="40"/>
          <w:szCs w:val="40"/>
          <w:u w:val="single"/>
        </w:rPr>
      </w:pPr>
    </w:p>
    <w:p w:rsidR="004448E1" w:rsidRDefault="004606B4">
      <w:pPr>
        <w:rPr>
          <w:b/>
          <w:sz w:val="40"/>
          <w:szCs w:val="40"/>
          <w:u w:val="single"/>
        </w:rPr>
      </w:pPr>
      <w:r>
        <w:rPr>
          <w:noProof/>
        </w:rPr>
        <w:drawing>
          <wp:anchor distT="0" distB="0" distL="114300" distR="114300" simplePos="0" relativeHeight="251742208" behindDoc="1" locked="0" layoutInCell="1" allowOverlap="1" wp14:anchorId="3AEEAD8D" wp14:editId="7184C2FA">
            <wp:simplePos x="0" y="0"/>
            <wp:positionH relativeFrom="column">
              <wp:posOffset>438150</wp:posOffset>
            </wp:positionH>
            <wp:positionV relativeFrom="paragraph">
              <wp:posOffset>251460</wp:posOffset>
            </wp:positionV>
            <wp:extent cx="3829050" cy="1971675"/>
            <wp:effectExtent l="0" t="0" r="0" b="9525"/>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3829050" cy="1971675"/>
                    </a:xfrm>
                    <a:prstGeom prst="rect">
                      <a:avLst/>
                    </a:prstGeom>
                  </pic:spPr>
                </pic:pic>
              </a:graphicData>
            </a:graphic>
            <wp14:sizeRelH relativeFrom="page">
              <wp14:pctWidth>0</wp14:pctWidth>
            </wp14:sizeRelH>
            <wp14:sizeRelV relativeFrom="page">
              <wp14:pctHeight>0</wp14:pctHeight>
            </wp14:sizeRelV>
          </wp:anchor>
        </w:drawing>
      </w:r>
      <w:r w:rsidR="004448E1">
        <w:rPr>
          <w:noProof/>
        </w:rPr>
        <w:t xml:space="preserve"> </w:t>
      </w:r>
    </w:p>
    <w:p w:rsidR="004448E1" w:rsidRDefault="004448E1">
      <w:pPr>
        <w:rPr>
          <w:b/>
          <w:sz w:val="40"/>
          <w:szCs w:val="40"/>
          <w:u w:val="single"/>
        </w:rPr>
      </w:pPr>
    </w:p>
    <w:p w:rsidR="004448E1" w:rsidRDefault="004448E1">
      <w:pPr>
        <w:rPr>
          <w:b/>
          <w:sz w:val="40"/>
          <w:szCs w:val="40"/>
          <w:u w:val="single"/>
        </w:rPr>
      </w:pPr>
    </w:p>
    <w:p w:rsidR="004448E1" w:rsidRDefault="004448E1">
      <w:pPr>
        <w:rPr>
          <w:b/>
          <w:sz w:val="40"/>
          <w:szCs w:val="40"/>
          <w:u w:val="single"/>
        </w:rPr>
      </w:pPr>
    </w:p>
    <w:p w:rsidR="004448E1" w:rsidRDefault="004448E1">
      <w:pPr>
        <w:rPr>
          <w:b/>
          <w:sz w:val="40"/>
          <w:szCs w:val="40"/>
          <w:u w:val="single"/>
        </w:rPr>
      </w:pPr>
    </w:p>
    <w:p w:rsidR="004448E1" w:rsidRPr="004606B4" w:rsidRDefault="004448E1">
      <w:pPr>
        <w:rPr>
          <w:b/>
          <w:sz w:val="16"/>
          <w:szCs w:val="16"/>
          <w:u w:val="single"/>
        </w:rPr>
      </w:pPr>
    </w:p>
    <w:p w:rsidR="004448E1" w:rsidRPr="004606B4" w:rsidRDefault="004606B4">
      <w:pPr>
        <w:rPr>
          <w:sz w:val="24"/>
          <w:szCs w:val="24"/>
          <w:u w:val="single"/>
        </w:rPr>
      </w:pPr>
      <w:r w:rsidRPr="004606B4">
        <w:rPr>
          <w:bCs/>
          <w:sz w:val="24"/>
          <w:szCs w:val="24"/>
        </w:rPr>
        <w:t>The Silver Star is awarded to a person who, while serving in any capacity with the U.S. Army, is cited for gallantry in action against an enemy of the United States while engaged in military operations involving conflict with an opposing foreign force, or while serving with friendly foreign forces engaged in armed conflict against an opposing armed force in which the United States is not a belligerent party.</w:t>
      </w:r>
    </w:p>
    <w:p w:rsidR="004606B4" w:rsidRDefault="004606B4">
      <w:pPr>
        <w:rPr>
          <w:b/>
          <w:sz w:val="40"/>
          <w:szCs w:val="40"/>
          <w:u w:val="single"/>
        </w:rPr>
      </w:pPr>
    </w:p>
    <w:p w:rsidR="004448E1" w:rsidRDefault="004606B4">
      <w:pPr>
        <w:rPr>
          <w:b/>
          <w:sz w:val="40"/>
          <w:szCs w:val="40"/>
          <w:u w:val="single"/>
        </w:rPr>
      </w:pPr>
      <w:r>
        <w:rPr>
          <w:noProof/>
        </w:rPr>
        <w:drawing>
          <wp:anchor distT="0" distB="0" distL="114300" distR="114300" simplePos="0" relativeHeight="251744256" behindDoc="1" locked="0" layoutInCell="1" allowOverlap="1" wp14:anchorId="4E3AB31E" wp14:editId="3CF677DD">
            <wp:simplePos x="0" y="0"/>
            <wp:positionH relativeFrom="column">
              <wp:posOffset>4773930</wp:posOffset>
            </wp:positionH>
            <wp:positionV relativeFrom="paragraph">
              <wp:posOffset>248285</wp:posOffset>
            </wp:positionV>
            <wp:extent cx="1800225" cy="2867025"/>
            <wp:effectExtent l="0" t="0" r="9525" b="9525"/>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800225" cy="2867025"/>
                    </a:xfrm>
                    <a:prstGeom prst="rect">
                      <a:avLst/>
                    </a:prstGeom>
                  </pic:spPr>
                </pic:pic>
              </a:graphicData>
            </a:graphic>
            <wp14:sizeRelH relativeFrom="page">
              <wp14:pctWidth>0</wp14:pctWidth>
            </wp14:sizeRelH>
            <wp14:sizeRelV relativeFrom="page">
              <wp14:pctHeight>0</wp14:pctHeight>
            </wp14:sizeRelV>
          </wp:anchor>
        </w:drawing>
      </w:r>
    </w:p>
    <w:p w:rsidR="00FA3443" w:rsidRDefault="004448E1">
      <w:pPr>
        <w:rPr>
          <w:b/>
          <w:sz w:val="40"/>
          <w:szCs w:val="40"/>
          <w:u w:val="single"/>
        </w:rPr>
      </w:pPr>
      <w:r w:rsidRPr="004448E1">
        <w:rPr>
          <w:b/>
          <w:noProof/>
          <w:sz w:val="40"/>
          <w:szCs w:val="40"/>
          <w:u w:val="single"/>
        </w:rPr>
        <mc:AlternateContent>
          <mc:Choice Requires="wps">
            <w:drawing>
              <wp:anchor distT="45720" distB="45720" distL="114300" distR="114300" simplePos="0" relativeHeight="251737088" behindDoc="0" locked="0" layoutInCell="1" allowOverlap="1" wp14:anchorId="0B087236" wp14:editId="5E123AA3">
                <wp:simplePos x="0" y="0"/>
                <wp:positionH relativeFrom="column">
                  <wp:posOffset>-114300</wp:posOffset>
                </wp:positionH>
                <wp:positionV relativeFrom="paragraph">
                  <wp:posOffset>382905</wp:posOffset>
                </wp:positionV>
                <wp:extent cx="3876675" cy="361950"/>
                <wp:effectExtent l="0" t="0" r="28575" b="19050"/>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361950"/>
                        </a:xfrm>
                        <a:prstGeom prst="rect">
                          <a:avLst/>
                        </a:prstGeom>
                        <a:solidFill>
                          <a:srgbClr val="FFFFFF"/>
                        </a:solidFill>
                        <a:ln w="9525">
                          <a:solidFill>
                            <a:srgbClr val="000000"/>
                          </a:solidFill>
                          <a:miter lim="800000"/>
                          <a:headEnd/>
                          <a:tailEnd/>
                        </a:ln>
                      </wps:spPr>
                      <wps:txbx>
                        <w:txbxContent>
                          <w:p w:rsidR="004448E1" w:rsidRPr="004606B4" w:rsidRDefault="004606B4">
                            <w:pPr>
                              <w:rPr>
                                <w:sz w:val="32"/>
                                <w:szCs w:val="32"/>
                              </w:rPr>
                            </w:pPr>
                            <w:r w:rsidRPr="004606B4">
                              <w:rPr>
                                <w:sz w:val="32"/>
                                <w:szCs w:val="32"/>
                              </w:rPr>
                              <w:t xml:space="preserve">Look for </w:t>
                            </w:r>
                            <w:r w:rsidRPr="004606B4">
                              <w:rPr>
                                <w:b/>
                                <w:sz w:val="32"/>
                                <w:szCs w:val="32"/>
                              </w:rPr>
                              <w:t>Silver Star</w:t>
                            </w:r>
                            <w:r w:rsidRPr="004606B4">
                              <w:rPr>
                                <w:sz w:val="32"/>
                                <w:szCs w:val="32"/>
                              </w:rPr>
                              <w:t xml:space="preserve"> on the DD-214</w:t>
                            </w:r>
                            <w:r>
                              <w:rPr>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0B087236" id="_x0000_s1046" type="#_x0000_t202" style="position:absolute;margin-left:-9pt;margin-top:30.15pt;width:305.25pt;height:28.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">
                <v:textbox>
                  <w:txbxContent>
                    <w:p w:rsidR="004448E1" w:rsidRPr="004606B4" w:rsidRDefault="004606B4">
                      <w:pPr>
                        <w:rPr>
                          <w:sz w:val="32"/>
                          <w:szCs w:val="32"/>
                        </w:rPr>
                      </w:pPr>
                      <w:r w:rsidRPr="004606B4">
                        <w:rPr>
                          <w:sz w:val="32"/>
                          <w:szCs w:val="32"/>
                        </w:rPr>
                        <w:t xml:space="preserve">Look for </w:t>
                      </w:r>
                      <w:r w:rsidRPr="004606B4">
                        <w:rPr>
                          <w:b/>
                          <w:sz w:val="32"/>
                          <w:szCs w:val="32"/>
                        </w:rPr>
                        <w:t>Silver Star</w:t>
                      </w:r>
                      <w:r w:rsidRPr="004606B4">
                        <w:rPr>
                          <w:sz w:val="32"/>
                          <w:szCs w:val="32"/>
                        </w:rPr>
                        <w:t xml:space="preserve"> on the DD-214</w:t>
                      </w:r>
                      <w:r>
                        <w:rPr>
                          <w:sz w:val="32"/>
                          <w:szCs w:val="32"/>
                        </w:rPr>
                        <w:t>.</w:t>
                      </w:r>
                    </w:p>
                  </w:txbxContent>
                </v:textbox>
                <w10:wrap type="square"/>
              </v:shape>
            </w:pict>
          </mc:Fallback>
        </mc:AlternateContent>
      </w:r>
      <w:r w:rsidR="00FA3443">
        <w:rPr>
          <w:b/>
          <w:sz w:val="40"/>
          <w:szCs w:val="40"/>
          <w:u w:val="single"/>
        </w:rPr>
        <w:t>Silver Star Recipient</w:t>
      </w:r>
    </w:p>
    <w:p w:rsidR="00FA3443" w:rsidRDefault="004606B4">
      <w:pPr>
        <w:rPr>
          <w:b/>
          <w:sz w:val="40"/>
          <w:szCs w:val="40"/>
          <w:u w:val="single"/>
        </w:rPr>
      </w:pPr>
      <w:r>
        <w:rPr>
          <w:noProof/>
        </w:rPr>
        <w:drawing>
          <wp:anchor distT="0" distB="0" distL="114300" distR="114300" simplePos="0" relativeHeight="251745280" behindDoc="1" locked="0" layoutInCell="1" allowOverlap="1" wp14:anchorId="7677E2FE" wp14:editId="704C3304">
            <wp:simplePos x="0" y="0"/>
            <wp:positionH relativeFrom="column">
              <wp:posOffset>-66675</wp:posOffset>
            </wp:positionH>
            <wp:positionV relativeFrom="paragraph">
              <wp:posOffset>422910</wp:posOffset>
            </wp:positionV>
            <wp:extent cx="3829050" cy="1990725"/>
            <wp:effectExtent l="0" t="0" r="0" b="9525"/>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3829050" cy="1990725"/>
                    </a:xfrm>
                    <a:prstGeom prst="rect">
                      <a:avLst/>
                    </a:prstGeom>
                  </pic:spPr>
                </pic:pic>
              </a:graphicData>
            </a:graphic>
            <wp14:sizeRelH relativeFrom="page">
              <wp14:pctWidth>0</wp14:pctWidth>
            </wp14:sizeRelH>
            <wp14:sizeRelV relativeFrom="page">
              <wp14:pctHeight>0</wp14:pctHeight>
            </wp14:sizeRelV>
          </wp:anchor>
        </w:drawing>
      </w:r>
    </w:p>
    <w:p w:rsidR="004448E1" w:rsidRDefault="004448E1">
      <w:pPr>
        <w:rPr>
          <w:b/>
          <w:sz w:val="40"/>
          <w:szCs w:val="40"/>
          <w:u w:val="single"/>
        </w:rPr>
      </w:pPr>
    </w:p>
    <w:p w:rsidR="004448E1" w:rsidRDefault="004448E1">
      <w:pPr>
        <w:rPr>
          <w:b/>
          <w:sz w:val="40"/>
          <w:szCs w:val="40"/>
          <w:u w:val="single"/>
        </w:rPr>
      </w:pPr>
      <w:r w:rsidRPr="004448E1">
        <w:rPr>
          <w:noProof/>
        </w:rPr>
        <w:t xml:space="preserve"> </w:t>
      </w:r>
    </w:p>
    <w:p w:rsidR="004448E1" w:rsidRDefault="004448E1">
      <w:pPr>
        <w:rPr>
          <w:b/>
          <w:sz w:val="40"/>
          <w:szCs w:val="40"/>
          <w:u w:val="single"/>
        </w:rPr>
      </w:pPr>
    </w:p>
    <w:p w:rsidR="004448E1" w:rsidRDefault="004448E1">
      <w:pPr>
        <w:rPr>
          <w:b/>
          <w:sz w:val="40"/>
          <w:szCs w:val="40"/>
          <w:u w:val="single"/>
        </w:rPr>
      </w:pPr>
    </w:p>
    <w:p w:rsidR="004448E1" w:rsidRDefault="004448E1">
      <w:pPr>
        <w:rPr>
          <w:b/>
          <w:sz w:val="40"/>
          <w:szCs w:val="40"/>
          <w:u w:val="single"/>
        </w:rPr>
      </w:pPr>
    </w:p>
    <w:p w:rsidR="004606B4" w:rsidRPr="004606B4" w:rsidRDefault="004606B4" w:rsidP="004606B4">
      <w:pPr>
        <w:rPr>
          <w:sz w:val="24"/>
          <w:szCs w:val="24"/>
          <w:u w:val="single"/>
        </w:rPr>
      </w:pPr>
      <w:r w:rsidRPr="004606B4">
        <w:rPr>
          <w:bCs/>
          <w:sz w:val="24"/>
          <w:szCs w:val="24"/>
        </w:rPr>
        <w:t>The Silver Star is awarded to a person who, while serving in any capacity with the U.S. Army, is cited for gallantry in action against an enemy of the United States while engaged in military operations involving conflict with an opposing foreign force, or while serving with friendly foreign forces engaged in armed conflict against an opposing armed force in which the United States is not a belligerent party.</w:t>
      </w:r>
    </w:p>
    <w:p w:rsidR="00FA3443" w:rsidRDefault="00FA3443">
      <w:pPr>
        <w:rPr>
          <w:b/>
          <w:sz w:val="40"/>
          <w:szCs w:val="40"/>
          <w:u w:val="single"/>
        </w:rPr>
      </w:pPr>
      <w:r>
        <w:rPr>
          <w:b/>
          <w:sz w:val="40"/>
          <w:szCs w:val="40"/>
          <w:u w:val="single"/>
        </w:rPr>
        <w:lastRenderedPageBreak/>
        <w:t>US Military Air Force Veteran</w:t>
      </w:r>
    </w:p>
    <w:p w:rsidR="00DA47CB" w:rsidRDefault="00DA47CB">
      <w:pPr>
        <w:rPr>
          <w:b/>
          <w:sz w:val="40"/>
          <w:szCs w:val="40"/>
          <w:u w:val="single"/>
        </w:rPr>
      </w:pPr>
      <w:r w:rsidRPr="004448E1">
        <w:rPr>
          <w:b/>
          <w:noProof/>
          <w:sz w:val="40"/>
          <w:szCs w:val="40"/>
          <w:u w:val="single"/>
        </w:rPr>
        <mc:AlternateContent>
          <mc:Choice Requires="wps">
            <w:drawing>
              <wp:anchor distT="45720" distB="45720" distL="114300" distR="114300" simplePos="0" relativeHeight="251739136" behindDoc="0" locked="0" layoutInCell="1" allowOverlap="1" wp14:anchorId="36E68FFA" wp14:editId="462E3DF7">
                <wp:simplePos x="0" y="0"/>
                <wp:positionH relativeFrom="column">
                  <wp:posOffset>304800</wp:posOffset>
                </wp:positionH>
                <wp:positionV relativeFrom="paragraph">
                  <wp:posOffset>182245</wp:posOffset>
                </wp:positionV>
                <wp:extent cx="6038850" cy="676275"/>
                <wp:effectExtent l="0" t="0" r="19050" b="28575"/>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676275"/>
                        </a:xfrm>
                        <a:prstGeom prst="rect">
                          <a:avLst/>
                        </a:prstGeom>
                        <a:solidFill>
                          <a:srgbClr val="FFFFFF"/>
                        </a:solidFill>
                        <a:ln w="9525">
                          <a:solidFill>
                            <a:srgbClr val="000000"/>
                          </a:solidFill>
                          <a:miter lim="800000"/>
                          <a:headEnd/>
                          <a:tailEnd/>
                        </a:ln>
                      </wps:spPr>
                      <wps:txbx>
                        <w:txbxContent>
                          <w:p w:rsidR="004448E1" w:rsidRPr="00F70E72" w:rsidRDefault="00F70E72">
                            <w:pPr>
                              <w:rPr>
                                <w:sz w:val="32"/>
                                <w:szCs w:val="32"/>
                              </w:rPr>
                            </w:pPr>
                            <w:r w:rsidRPr="00F70E72">
                              <w:rPr>
                                <w:sz w:val="32"/>
                                <w:szCs w:val="32"/>
                              </w:rPr>
                              <w:t>Honorable or General Under Honorable Conditions discharge from the US Air Force.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36E68FFA" id="_x0000_s1047" type="#_x0000_t202" style="position:absolute;margin-left:24pt;margin-top:14.35pt;width:475.5pt;height:53.2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">
                <v:textbox>
                  <w:txbxContent>
                    <w:p w:rsidR="004448E1" w:rsidRPr="00F70E72" w:rsidRDefault="00F70E72">
                      <w:pPr>
                        <w:rPr>
                          <w:sz w:val="32"/>
                          <w:szCs w:val="32"/>
                        </w:rPr>
                      </w:pPr>
                      <w:r w:rsidRPr="00F70E72">
                        <w:rPr>
                          <w:sz w:val="32"/>
                          <w:szCs w:val="32"/>
                        </w:rPr>
                        <w:t>Honorable or General Under Honorable Conditions discharge from the US Air Force.</w:t>
                      </w:r>
                    </w:p>
                  </w:txbxContent>
                </v:textbox>
                <w10:wrap type="square"/>
              </v:shape>
            </w:pict>
          </mc:Fallback>
        </mc:AlternateContent>
      </w:r>
    </w:p>
    <w:p w:rsidR="00DA47CB" w:rsidRDefault="00DA47CB">
      <w:pPr>
        <w:rPr>
          <w:b/>
          <w:sz w:val="40"/>
          <w:szCs w:val="40"/>
          <w:u w:val="single"/>
        </w:rPr>
      </w:pPr>
    </w:p>
    <w:p w:rsidR="00FA3443" w:rsidRDefault="00DA47CB">
      <w:pPr>
        <w:rPr>
          <w:b/>
          <w:sz w:val="40"/>
          <w:szCs w:val="40"/>
          <w:u w:val="single"/>
        </w:rPr>
      </w:pPr>
      <w:r>
        <w:rPr>
          <w:noProof/>
        </w:rPr>
        <w:drawing>
          <wp:anchor distT="0" distB="0" distL="114300" distR="114300" simplePos="0" relativeHeight="251746304" behindDoc="1" locked="0" layoutInCell="1" allowOverlap="1" wp14:anchorId="32FFB69C" wp14:editId="170D5777">
            <wp:simplePos x="0" y="0"/>
            <wp:positionH relativeFrom="column">
              <wp:posOffset>847090</wp:posOffset>
            </wp:positionH>
            <wp:positionV relativeFrom="paragraph">
              <wp:posOffset>347980</wp:posOffset>
            </wp:positionV>
            <wp:extent cx="4464543" cy="2276475"/>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4464543" cy="2276475"/>
                    </a:xfrm>
                    <a:prstGeom prst="rect">
                      <a:avLst/>
                    </a:prstGeom>
                  </pic:spPr>
                </pic:pic>
              </a:graphicData>
            </a:graphic>
            <wp14:sizeRelH relativeFrom="page">
              <wp14:pctWidth>0</wp14:pctWidth>
            </wp14:sizeRelH>
            <wp14:sizeRelV relativeFrom="page">
              <wp14:pctHeight>0</wp14:pctHeight>
            </wp14:sizeRelV>
          </wp:anchor>
        </w:drawing>
      </w:r>
    </w:p>
    <w:p w:rsidR="00FA3443" w:rsidRDefault="00FA3443">
      <w:pPr>
        <w:rPr>
          <w:b/>
          <w:sz w:val="40"/>
          <w:szCs w:val="40"/>
          <w:u w:val="single"/>
        </w:rPr>
      </w:pPr>
    </w:p>
    <w:p w:rsidR="00FA3443" w:rsidRDefault="00FA3443">
      <w:pPr>
        <w:rPr>
          <w:b/>
          <w:sz w:val="40"/>
          <w:szCs w:val="40"/>
          <w:u w:val="single"/>
        </w:rPr>
      </w:pPr>
    </w:p>
    <w:p w:rsidR="004448E1" w:rsidRDefault="004448E1">
      <w:pPr>
        <w:rPr>
          <w:b/>
          <w:sz w:val="40"/>
          <w:szCs w:val="40"/>
          <w:u w:val="single"/>
        </w:rPr>
      </w:pPr>
    </w:p>
    <w:p w:rsidR="004448E1" w:rsidRDefault="004448E1">
      <w:pPr>
        <w:rPr>
          <w:b/>
          <w:sz w:val="16"/>
          <w:szCs w:val="16"/>
          <w:u w:val="single"/>
        </w:rPr>
      </w:pPr>
    </w:p>
    <w:p w:rsidR="00372D7D" w:rsidRPr="00372D7D" w:rsidRDefault="00372D7D">
      <w:pPr>
        <w:rPr>
          <w:b/>
          <w:sz w:val="20"/>
          <w:szCs w:val="20"/>
          <w:u w:val="single"/>
        </w:rPr>
      </w:pPr>
    </w:p>
    <w:p w:rsidR="00DA47CB" w:rsidRDefault="00DA47CB">
      <w:pPr>
        <w:rPr>
          <w:b/>
          <w:sz w:val="40"/>
          <w:szCs w:val="40"/>
          <w:u w:val="single"/>
        </w:rPr>
      </w:pPr>
    </w:p>
    <w:p w:rsidR="00DA47CB" w:rsidRDefault="00DA47CB">
      <w:pPr>
        <w:rPr>
          <w:b/>
          <w:sz w:val="40"/>
          <w:szCs w:val="40"/>
          <w:u w:val="single"/>
        </w:rPr>
      </w:pPr>
    </w:p>
    <w:p w:rsidR="00DA47CB" w:rsidRDefault="00DA47CB">
      <w:pPr>
        <w:rPr>
          <w:b/>
          <w:sz w:val="40"/>
          <w:szCs w:val="40"/>
          <w:u w:val="single"/>
        </w:rPr>
      </w:pPr>
    </w:p>
    <w:p w:rsidR="00FA3443" w:rsidRDefault="00FA3443">
      <w:pPr>
        <w:rPr>
          <w:b/>
          <w:sz w:val="40"/>
          <w:szCs w:val="40"/>
          <w:u w:val="single"/>
        </w:rPr>
      </w:pPr>
      <w:r>
        <w:rPr>
          <w:b/>
          <w:sz w:val="40"/>
          <w:szCs w:val="40"/>
          <w:u w:val="single"/>
        </w:rPr>
        <w:t>US Military Army Veteran</w:t>
      </w:r>
    </w:p>
    <w:p w:rsidR="00FA3443" w:rsidRDefault="00DA47CB">
      <w:pPr>
        <w:rPr>
          <w:b/>
          <w:sz w:val="40"/>
          <w:szCs w:val="40"/>
          <w:u w:val="single"/>
        </w:rPr>
      </w:pPr>
      <w:r w:rsidRPr="004448E1">
        <w:rPr>
          <w:b/>
          <w:noProof/>
          <w:sz w:val="40"/>
          <w:szCs w:val="40"/>
          <w:u w:val="single"/>
        </w:rPr>
        <mc:AlternateContent>
          <mc:Choice Requires="wps">
            <w:drawing>
              <wp:anchor distT="45720" distB="45720" distL="114300" distR="114300" simplePos="0" relativeHeight="251741184" behindDoc="0" locked="0" layoutInCell="1" allowOverlap="1" wp14:anchorId="50406C24" wp14:editId="528172E6">
                <wp:simplePos x="0" y="0"/>
                <wp:positionH relativeFrom="column">
                  <wp:posOffset>390525</wp:posOffset>
                </wp:positionH>
                <wp:positionV relativeFrom="paragraph">
                  <wp:posOffset>78740</wp:posOffset>
                </wp:positionV>
                <wp:extent cx="6038850" cy="628650"/>
                <wp:effectExtent l="0" t="0" r="19050" b="19050"/>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628650"/>
                        </a:xfrm>
                        <a:prstGeom prst="rect">
                          <a:avLst/>
                        </a:prstGeom>
                        <a:solidFill>
                          <a:srgbClr val="FFFFFF"/>
                        </a:solidFill>
                        <a:ln w="9525">
                          <a:solidFill>
                            <a:srgbClr val="000000"/>
                          </a:solidFill>
                          <a:miter lim="800000"/>
                          <a:headEnd/>
                          <a:tailEnd/>
                        </a:ln>
                      </wps:spPr>
                      <wps:txbx>
                        <w:txbxContent>
                          <w:p w:rsidR="004448E1" w:rsidRPr="00F70E72" w:rsidRDefault="00F70E72">
                            <w:pPr>
                              <w:rPr>
                                <w:sz w:val="32"/>
                                <w:szCs w:val="32"/>
                              </w:rPr>
                            </w:pPr>
                            <w:r>
                              <w:rPr>
                                <w:sz w:val="32"/>
                                <w:szCs w:val="32"/>
                              </w:rPr>
                              <w:t>Honorable or General Under Honorable Conditions discharge from the US Army.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50406C24" id="_x0000_s1048" type="#_x0000_t202" style="position:absolute;margin-left:30.75pt;margin-top:6.2pt;width:475.5pt;height:49.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">
                <v:textbox>
                  <w:txbxContent>
                    <w:p w:rsidR="004448E1" w:rsidRPr="00F70E72" w:rsidRDefault="00F70E72">
                      <w:pPr>
                        <w:rPr>
                          <w:sz w:val="32"/>
                          <w:szCs w:val="32"/>
                        </w:rPr>
                      </w:pPr>
                      <w:r>
                        <w:rPr>
                          <w:sz w:val="32"/>
                          <w:szCs w:val="32"/>
                        </w:rPr>
                        <w:t>Honorable or General Under Honorable Conditions discharge from the US Army.</w:t>
                      </w:r>
                    </w:p>
                  </w:txbxContent>
                </v:textbox>
                <w10:wrap type="square"/>
              </v:shape>
            </w:pict>
          </mc:Fallback>
        </mc:AlternateContent>
      </w:r>
    </w:p>
    <w:p w:rsidR="00FA3443" w:rsidRDefault="00FA3443">
      <w:pPr>
        <w:rPr>
          <w:b/>
          <w:sz w:val="40"/>
          <w:szCs w:val="40"/>
          <w:u w:val="single"/>
        </w:rPr>
      </w:pPr>
    </w:p>
    <w:p w:rsidR="00FA3443" w:rsidRDefault="00DA47CB">
      <w:pPr>
        <w:rPr>
          <w:b/>
          <w:sz w:val="40"/>
          <w:szCs w:val="40"/>
          <w:u w:val="single"/>
        </w:rPr>
      </w:pPr>
      <w:r>
        <w:rPr>
          <w:noProof/>
        </w:rPr>
        <w:drawing>
          <wp:anchor distT="0" distB="0" distL="114300" distR="114300" simplePos="0" relativeHeight="251747328" behindDoc="1" locked="0" layoutInCell="1" allowOverlap="1" wp14:anchorId="3B847EFB" wp14:editId="650841E4">
            <wp:simplePos x="0" y="0"/>
            <wp:positionH relativeFrom="column">
              <wp:posOffset>852170</wp:posOffset>
            </wp:positionH>
            <wp:positionV relativeFrom="paragraph">
              <wp:posOffset>320675</wp:posOffset>
            </wp:positionV>
            <wp:extent cx="4357824" cy="2276475"/>
            <wp:effectExtent l="0" t="0" r="508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4357824" cy="2276475"/>
                    </a:xfrm>
                    <a:prstGeom prst="rect">
                      <a:avLst/>
                    </a:prstGeom>
                  </pic:spPr>
                </pic:pic>
              </a:graphicData>
            </a:graphic>
            <wp14:sizeRelH relativeFrom="page">
              <wp14:pctWidth>0</wp14:pctWidth>
            </wp14:sizeRelH>
            <wp14:sizeRelV relativeFrom="page">
              <wp14:pctHeight>0</wp14:pctHeight>
            </wp14:sizeRelV>
          </wp:anchor>
        </w:drawing>
      </w:r>
    </w:p>
    <w:p w:rsidR="004448E1" w:rsidRDefault="004448E1">
      <w:pPr>
        <w:rPr>
          <w:b/>
          <w:sz w:val="40"/>
          <w:szCs w:val="40"/>
          <w:u w:val="single"/>
        </w:rPr>
      </w:pPr>
    </w:p>
    <w:p w:rsidR="004448E1" w:rsidRDefault="004448E1">
      <w:pPr>
        <w:rPr>
          <w:b/>
          <w:sz w:val="40"/>
          <w:szCs w:val="40"/>
          <w:u w:val="single"/>
        </w:rPr>
      </w:pPr>
    </w:p>
    <w:p w:rsidR="00372D7D" w:rsidRDefault="00372D7D">
      <w:pPr>
        <w:rPr>
          <w:b/>
          <w:sz w:val="20"/>
          <w:szCs w:val="20"/>
          <w:u w:val="single"/>
        </w:rPr>
      </w:pPr>
    </w:p>
    <w:p w:rsidR="00DA47CB" w:rsidRDefault="00DA47CB">
      <w:pPr>
        <w:rPr>
          <w:b/>
          <w:sz w:val="20"/>
          <w:szCs w:val="20"/>
          <w:u w:val="single"/>
        </w:rPr>
      </w:pPr>
    </w:p>
    <w:p w:rsidR="00DA47CB" w:rsidRDefault="00DA47CB">
      <w:pPr>
        <w:rPr>
          <w:b/>
          <w:sz w:val="20"/>
          <w:szCs w:val="20"/>
          <w:u w:val="single"/>
        </w:rPr>
      </w:pPr>
    </w:p>
    <w:p w:rsidR="00DA47CB" w:rsidRDefault="00DA47CB">
      <w:pPr>
        <w:rPr>
          <w:b/>
          <w:sz w:val="20"/>
          <w:szCs w:val="20"/>
          <w:u w:val="single"/>
        </w:rPr>
      </w:pPr>
    </w:p>
    <w:p w:rsidR="00DA47CB" w:rsidRDefault="00DA47CB">
      <w:pPr>
        <w:rPr>
          <w:b/>
          <w:sz w:val="20"/>
          <w:szCs w:val="20"/>
          <w:u w:val="single"/>
        </w:rPr>
      </w:pPr>
    </w:p>
    <w:p w:rsidR="00DA47CB" w:rsidRDefault="00DA47CB">
      <w:pPr>
        <w:rPr>
          <w:b/>
          <w:sz w:val="20"/>
          <w:szCs w:val="20"/>
          <w:u w:val="single"/>
        </w:rPr>
      </w:pPr>
    </w:p>
    <w:p w:rsidR="00FA3443" w:rsidRDefault="00FA3443">
      <w:pPr>
        <w:rPr>
          <w:b/>
          <w:sz w:val="40"/>
          <w:szCs w:val="40"/>
          <w:u w:val="single"/>
        </w:rPr>
      </w:pPr>
      <w:r>
        <w:rPr>
          <w:b/>
          <w:sz w:val="40"/>
          <w:szCs w:val="40"/>
          <w:u w:val="single"/>
        </w:rPr>
        <w:lastRenderedPageBreak/>
        <w:t xml:space="preserve">US Military Coast Guard Veteran </w:t>
      </w:r>
    </w:p>
    <w:p w:rsidR="00FA3443" w:rsidRDefault="00DA47CB">
      <w:pPr>
        <w:rPr>
          <w:b/>
          <w:sz w:val="40"/>
          <w:szCs w:val="40"/>
          <w:u w:val="single"/>
        </w:rPr>
      </w:pPr>
      <w:r w:rsidRPr="00F70E72">
        <w:rPr>
          <w:b/>
          <w:noProof/>
          <w:sz w:val="40"/>
          <w:szCs w:val="40"/>
          <w:u w:val="single"/>
        </w:rPr>
        <mc:AlternateContent>
          <mc:Choice Requires="wps">
            <w:drawing>
              <wp:anchor distT="45720" distB="45720" distL="114300" distR="114300" simplePos="0" relativeHeight="251749376" behindDoc="0" locked="0" layoutInCell="1" allowOverlap="1" wp14:anchorId="0EB28266" wp14:editId="71414237">
                <wp:simplePos x="0" y="0"/>
                <wp:positionH relativeFrom="column">
                  <wp:posOffset>352425</wp:posOffset>
                </wp:positionH>
                <wp:positionV relativeFrom="paragraph">
                  <wp:posOffset>78105</wp:posOffset>
                </wp:positionV>
                <wp:extent cx="5934075" cy="657225"/>
                <wp:effectExtent l="0" t="0" r="28575" b="28575"/>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657225"/>
                        </a:xfrm>
                        <a:prstGeom prst="rect">
                          <a:avLst/>
                        </a:prstGeom>
                        <a:solidFill>
                          <a:srgbClr val="FFFFFF"/>
                        </a:solidFill>
                        <a:ln w="9525">
                          <a:solidFill>
                            <a:srgbClr val="000000"/>
                          </a:solidFill>
                          <a:miter lim="800000"/>
                          <a:headEnd/>
                          <a:tailEnd/>
                        </a:ln>
                      </wps:spPr>
                      <wps:txbx>
                        <w:txbxContent>
                          <w:p w:rsidR="00372D7D" w:rsidRPr="00F70E72" w:rsidRDefault="00372D7D" w:rsidP="00372D7D">
                            <w:pPr>
                              <w:rPr>
                                <w:sz w:val="32"/>
                                <w:szCs w:val="32"/>
                              </w:rPr>
                            </w:pPr>
                            <w:r>
                              <w:rPr>
                                <w:sz w:val="32"/>
                                <w:szCs w:val="32"/>
                              </w:rPr>
                              <w:t>Honorable or General Under Honorable Conditions discharge from the US Coast Guard.</w:t>
                            </w:r>
                          </w:p>
                          <w:p w:rsidR="00F70E72" w:rsidRPr="00372D7D" w:rsidRDefault="00F70E72">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0EB28266" id="_x0000_s1049" type="#_x0000_t202" style="position:absolute;margin-left:27.75pt;margin-top:6.15pt;width:467.25pt;height:51.75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">
                <v:textbox>
                  <w:txbxContent>
                    <w:p w:rsidR="00372D7D" w:rsidRPr="00F70E72" w:rsidRDefault="00372D7D" w:rsidP="00372D7D">
                      <w:pPr>
                        <w:rPr>
                          <w:sz w:val="32"/>
                          <w:szCs w:val="32"/>
                        </w:rPr>
                      </w:pPr>
                      <w:r>
                        <w:rPr>
                          <w:sz w:val="32"/>
                          <w:szCs w:val="32"/>
                        </w:rPr>
                        <w:t>Honorable or General Under Honorable Conditions discharge from the US Coast Guard.</w:t>
                      </w:r>
                    </w:p>
                    <w:p w:rsidR="00F70E72" w:rsidRPr="00372D7D" w:rsidRDefault="00F70E72">
                      <w:pPr>
                        <w:rPr>
                          <w:sz w:val="32"/>
                          <w:szCs w:val="32"/>
                        </w:rPr>
                      </w:pPr>
                    </w:p>
                  </w:txbxContent>
                </v:textbox>
                <w10:wrap type="square"/>
              </v:shape>
            </w:pict>
          </mc:Fallback>
        </mc:AlternateContent>
      </w:r>
    </w:p>
    <w:p w:rsidR="00F70E72" w:rsidRDefault="00F70E72">
      <w:pPr>
        <w:rPr>
          <w:b/>
          <w:sz w:val="40"/>
          <w:szCs w:val="40"/>
          <w:u w:val="single"/>
        </w:rPr>
      </w:pPr>
    </w:p>
    <w:p w:rsidR="00F70E72" w:rsidRDefault="00DA47CB">
      <w:pPr>
        <w:rPr>
          <w:b/>
          <w:sz w:val="40"/>
          <w:szCs w:val="40"/>
          <w:u w:val="single"/>
        </w:rPr>
      </w:pPr>
      <w:r>
        <w:rPr>
          <w:noProof/>
        </w:rPr>
        <w:drawing>
          <wp:anchor distT="0" distB="0" distL="114300" distR="114300" simplePos="0" relativeHeight="251750400" behindDoc="1" locked="0" layoutInCell="1" allowOverlap="1" wp14:anchorId="7E44063E" wp14:editId="12B0864A">
            <wp:simplePos x="0" y="0"/>
            <wp:positionH relativeFrom="column">
              <wp:posOffset>1160145</wp:posOffset>
            </wp:positionH>
            <wp:positionV relativeFrom="paragraph">
              <wp:posOffset>214630</wp:posOffset>
            </wp:positionV>
            <wp:extent cx="4335493" cy="2238375"/>
            <wp:effectExtent l="0" t="0" r="8255"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4335493" cy="2238375"/>
                    </a:xfrm>
                    <a:prstGeom prst="rect">
                      <a:avLst/>
                    </a:prstGeom>
                  </pic:spPr>
                </pic:pic>
              </a:graphicData>
            </a:graphic>
            <wp14:sizeRelH relativeFrom="page">
              <wp14:pctWidth>0</wp14:pctWidth>
            </wp14:sizeRelH>
            <wp14:sizeRelV relativeFrom="page">
              <wp14:pctHeight>0</wp14:pctHeight>
            </wp14:sizeRelV>
          </wp:anchor>
        </w:drawing>
      </w:r>
    </w:p>
    <w:p w:rsidR="00FA3443" w:rsidRDefault="00FA3443">
      <w:pPr>
        <w:rPr>
          <w:b/>
          <w:sz w:val="40"/>
          <w:szCs w:val="40"/>
          <w:u w:val="single"/>
        </w:rPr>
      </w:pPr>
    </w:p>
    <w:p w:rsidR="00DA47CB" w:rsidRDefault="00DA47CB">
      <w:pPr>
        <w:rPr>
          <w:b/>
          <w:sz w:val="40"/>
          <w:szCs w:val="40"/>
          <w:u w:val="single"/>
        </w:rPr>
      </w:pPr>
    </w:p>
    <w:p w:rsidR="00DA47CB" w:rsidRDefault="00DA47CB">
      <w:pPr>
        <w:rPr>
          <w:b/>
          <w:sz w:val="40"/>
          <w:szCs w:val="40"/>
          <w:u w:val="single"/>
        </w:rPr>
      </w:pPr>
    </w:p>
    <w:p w:rsidR="00DA47CB" w:rsidRDefault="00DA47CB">
      <w:pPr>
        <w:rPr>
          <w:b/>
          <w:sz w:val="40"/>
          <w:szCs w:val="40"/>
          <w:u w:val="single"/>
        </w:rPr>
      </w:pPr>
    </w:p>
    <w:p w:rsidR="00DA47CB" w:rsidRDefault="00DA47CB">
      <w:pPr>
        <w:rPr>
          <w:b/>
          <w:sz w:val="40"/>
          <w:szCs w:val="40"/>
          <w:u w:val="single"/>
        </w:rPr>
      </w:pPr>
    </w:p>
    <w:p w:rsidR="00DA47CB" w:rsidRDefault="00DA47CB">
      <w:pPr>
        <w:rPr>
          <w:b/>
          <w:sz w:val="40"/>
          <w:szCs w:val="40"/>
          <w:u w:val="single"/>
        </w:rPr>
      </w:pPr>
    </w:p>
    <w:p w:rsidR="00DA47CB" w:rsidRDefault="00DA47CB">
      <w:pPr>
        <w:rPr>
          <w:b/>
          <w:sz w:val="40"/>
          <w:szCs w:val="40"/>
          <w:u w:val="single"/>
        </w:rPr>
      </w:pPr>
    </w:p>
    <w:p w:rsidR="00FA3443" w:rsidRDefault="00FA3443">
      <w:pPr>
        <w:rPr>
          <w:b/>
          <w:sz w:val="40"/>
          <w:szCs w:val="40"/>
          <w:u w:val="single"/>
        </w:rPr>
      </w:pPr>
      <w:r>
        <w:rPr>
          <w:b/>
          <w:sz w:val="40"/>
          <w:szCs w:val="40"/>
          <w:u w:val="single"/>
        </w:rPr>
        <w:t>US Military Marine Veteran</w:t>
      </w:r>
    </w:p>
    <w:p w:rsidR="00FA3443" w:rsidRDefault="00DA47CB">
      <w:pPr>
        <w:rPr>
          <w:b/>
          <w:sz w:val="40"/>
          <w:szCs w:val="40"/>
          <w:u w:val="single"/>
        </w:rPr>
      </w:pPr>
      <w:r w:rsidRPr="00372D7D">
        <w:rPr>
          <w:b/>
          <w:noProof/>
          <w:sz w:val="40"/>
          <w:szCs w:val="40"/>
          <w:u w:val="single"/>
        </w:rPr>
        <mc:AlternateContent>
          <mc:Choice Requires="wps">
            <w:drawing>
              <wp:anchor distT="45720" distB="45720" distL="114300" distR="114300" simplePos="0" relativeHeight="251752448" behindDoc="0" locked="0" layoutInCell="1" allowOverlap="1" wp14:anchorId="11C665AC" wp14:editId="0337221F">
                <wp:simplePos x="0" y="0"/>
                <wp:positionH relativeFrom="column">
                  <wp:posOffset>352425</wp:posOffset>
                </wp:positionH>
                <wp:positionV relativeFrom="paragraph">
                  <wp:posOffset>59690</wp:posOffset>
                </wp:positionV>
                <wp:extent cx="5857875" cy="628650"/>
                <wp:effectExtent l="0" t="0" r="28575" b="1905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628650"/>
                        </a:xfrm>
                        <a:prstGeom prst="rect">
                          <a:avLst/>
                        </a:prstGeom>
                        <a:solidFill>
                          <a:srgbClr val="FFFFFF"/>
                        </a:solidFill>
                        <a:ln w="9525">
                          <a:solidFill>
                            <a:srgbClr val="000000"/>
                          </a:solidFill>
                          <a:miter lim="800000"/>
                          <a:headEnd/>
                          <a:tailEnd/>
                        </a:ln>
                      </wps:spPr>
                      <wps:txbx>
                        <w:txbxContent>
                          <w:p w:rsidR="00372D7D" w:rsidRPr="00F70E72" w:rsidRDefault="00372D7D" w:rsidP="00372D7D">
                            <w:pPr>
                              <w:rPr>
                                <w:sz w:val="32"/>
                                <w:szCs w:val="32"/>
                              </w:rPr>
                            </w:pPr>
                            <w:r>
                              <w:rPr>
                                <w:sz w:val="32"/>
                                <w:szCs w:val="32"/>
                              </w:rPr>
                              <w:t>Honorable or General Under Honorable Conditions discharge from the US Marine Corps.</w:t>
                            </w:r>
                          </w:p>
                          <w:p w:rsidR="00372D7D" w:rsidRDefault="00372D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11C665AC" id="_x0000_s1050" type="#_x0000_t202" style="position:absolute;margin-left:27.75pt;margin-top:4.7pt;width:461.25pt;height:49.5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">
                <v:textbox>
                  <w:txbxContent>
                    <w:p w:rsidR="00372D7D" w:rsidRPr="00F70E72" w:rsidRDefault="00372D7D" w:rsidP="00372D7D">
                      <w:pPr>
                        <w:rPr>
                          <w:sz w:val="32"/>
                          <w:szCs w:val="32"/>
                        </w:rPr>
                      </w:pPr>
                      <w:r>
                        <w:rPr>
                          <w:sz w:val="32"/>
                          <w:szCs w:val="32"/>
                        </w:rPr>
                        <w:t>Honorable or General Under Honorable Conditions discharge from the US Marine Corps.</w:t>
                      </w:r>
                    </w:p>
                    <w:p w:rsidR="00372D7D" w:rsidRDefault="00372D7D"/>
                  </w:txbxContent>
                </v:textbox>
                <w10:wrap type="square"/>
              </v:shape>
            </w:pict>
          </mc:Fallback>
        </mc:AlternateContent>
      </w:r>
    </w:p>
    <w:p w:rsidR="00FA3443" w:rsidRDefault="00FA3443">
      <w:pPr>
        <w:rPr>
          <w:b/>
          <w:sz w:val="40"/>
          <w:szCs w:val="40"/>
          <w:u w:val="single"/>
        </w:rPr>
      </w:pPr>
    </w:p>
    <w:p w:rsidR="00FA3443" w:rsidRDefault="00DA47CB">
      <w:pPr>
        <w:rPr>
          <w:b/>
          <w:sz w:val="40"/>
          <w:szCs w:val="40"/>
          <w:u w:val="single"/>
        </w:rPr>
      </w:pPr>
      <w:r>
        <w:rPr>
          <w:noProof/>
        </w:rPr>
        <w:drawing>
          <wp:anchor distT="0" distB="0" distL="114300" distR="114300" simplePos="0" relativeHeight="251755520" behindDoc="1" locked="0" layoutInCell="1" allowOverlap="1" wp14:anchorId="6847838D" wp14:editId="1A8E93CA">
            <wp:simplePos x="0" y="0"/>
            <wp:positionH relativeFrom="column">
              <wp:posOffset>1148080</wp:posOffset>
            </wp:positionH>
            <wp:positionV relativeFrom="paragraph">
              <wp:posOffset>346291</wp:posOffset>
            </wp:positionV>
            <wp:extent cx="4346359" cy="2238375"/>
            <wp:effectExtent l="0" t="0" r="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4346359" cy="2238375"/>
                    </a:xfrm>
                    <a:prstGeom prst="rect">
                      <a:avLst/>
                    </a:prstGeom>
                  </pic:spPr>
                </pic:pic>
              </a:graphicData>
            </a:graphic>
            <wp14:sizeRelH relativeFrom="page">
              <wp14:pctWidth>0</wp14:pctWidth>
            </wp14:sizeRelH>
            <wp14:sizeRelV relativeFrom="page">
              <wp14:pctHeight>0</wp14:pctHeight>
            </wp14:sizeRelV>
          </wp:anchor>
        </w:drawing>
      </w:r>
    </w:p>
    <w:p w:rsidR="00372D7D" w:rsidRDefault="00372D7D">
      <w:pPr>
        <w:rPr>
          <w:b/>
          <w:sz w:val="40"/>
          <w:szCs w:val="40"/>
          <w:u w:val="single"/>
        </w:rPr>
      </w:pPr>
    </w:p>
    <w:p w:rsidR="00372D7D" w:rsidRDefault="00372D7D">
      <w:pPr>
        <w:rPr>
          <w:b/>
          <w:sz w:val="40"/>
          <w:szCs w:val="40"/>
          <w:u w:val="single"/>
        </w:rPr>
      </w:pPr>
    </w:p>
    <w:p w:rsidR="00372D7D" w:rsidRDefault="00372D7D">
      <w:pPr>
        <w:rPr>
          <w:b/>
          <w:sz w:val="40"/>
          <w:szCs w:val="40"/>
          <w:u w:val="single"/>
        </w:rPr>
      </w:pPr>
    </w:p>
    <w:p w:rsidR="00DA47CB" w:rsidRDefault="00DA47CB">
      <w:pPr>
        <w:rPr>
          <w:b/>
          <w:sz w:val="40"/>
          <w:szCs w:val="40"/>
          <w:u w:val="single"/>
        </w:rPr>
      </w:pPr>
    </w:p>
    <w:p w:rsidR="00DA47CB" w:rsidRDefault="00DA47CB">
      <w:pPr>
        <w:rPr>
          <w:b/>
          <w:sz w:val="40"/>
          <w:szCs w:val="40"/>
          <w:u w:val="single"/>
        </w:rPr>
      </w:pPr>
    </w:p>
    <w:p w:rsidR="00DA47CB" w:rsidRDefault="00DA47CB">
      <w:pPr>
        <w:rPr>
          <w:b/>
          <w:sz w:val="40"/>
          <w:szCs w:val="40"/>
          <w:u w:val="single"/>
        </w:rPr>
      </w:pPr>
    </w:p>
    <w:p w:rsidR="00FA3443" w:rsidRDefault="00D704BA">
      <w:pPr>
        <w:rPr>
          <w:b/>
          <w:sz w:val="40"/>
          <w:szCs w:val="40"/>
          <w:u w:val="single"/>
        </w:rPr>
      </w:pPr>
      <w:r w:rsidRPr="00372D7D">
        <w:rPr>
          <w:b/>
          <w:noProof/>
          <w:sz w:val="40"/>
          <w:szCs w:val="40"/>
          <w:u w:val="single"/>
        </w:rPr>
        <w:lastRenderedPageBreak/>
        <mc:AlternateContent>
          <mc:Choice Requires="wps">
            <w:drawing>
              <wp:anchor distT="45720" distB="45720" distL="114300" distR="114300" simplePos="0" relativeHeight="251754496" behindDoc="0" locked="0" layoutInCell="1" allowOverlap="1" wp14:anchorId="4279EB12" wp14:editId="5A3BE4EF">
                <wp:simplePos x="0" y="0"/>
                <wp:positionH relativeFrom="column">
                  <wp:posOffset>381000</wp:posOffset>
                </wp:positionH>
                <wp:positionV relativeFrom="paragraph">
                  <wp:posOffset>381000</wp:posOffset>
                </wp:positionV>
                <wp:extent cx="5886450" cy="628650"/>
                <wp:effectExtent l="0" t="0" r="19050" b="19050"/>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628650"/>
                        </a:xfrm>
                        <a:prstGeom prst="rect">
                          <a:avLst/>
                        </a:prstGeom>
                        <a:solidFill>
                          <a:srgbClr val="FFFFFF"/>
                        </a:solidFill>
                        <a:ln w="9525">
                          <a:solidFill>
                            <a:srgbClr val="000000"/>
                          </a:solidFill>
                          <a:miter lim="800000"/>
                          <a:headEnd/>
                          <a:tailEnd/>
                        </a:ln>
                      </wps:spPr>
                      <wps:txbx>
                        <w:txbxContent>
                          <w:p w:rsidR="00372D7D" w:rsidRPr="00F70E72" w:rsidRDefault="00372D7D" w:rsidP="00372D7D">
                            <w:pPr>
                              <w:rPr>
                                <w:sz w:val="32"/>
                                <w:szCs w:val="32"/>
                              </w:rPr>
                            </w:pPr>
                            <w:r>
                              <w:rPr>
                                <w:sz w:val="32"/>
                                <w:szCs w:val="32"/>
                              </w:rPr>
                              <w:t>Honorable or General Under Honorable Conditions discharge from the US Navy.</w:t>
                            </w:r>
                          </w:p>
                          <w:p w:rsidR="00372D7D" w:rsidRDefault="00372D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4279EB12" id="_x0000_s1051" type="#_x0000_t202" style="position:absolute;margin-left:30pt;margin-top:30pt;width:463.5pt;height:49.5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">
                <v:textbox>
                  <w:txbxContent>
                    <w:p w:rsidR="00372D7D" w:rsidRPr="00F70E72" w:rsidRDefault="00372D7D" w:rsidP="00372D7D">
                      <w:pPr>
                        <w:rPr>
                          <w:sz w:val="32"/>
                          <w:szCs w:val="32"/>
                        </w:rPr>
                      </w:pPr>
                      <w:r>
                        <w:rPr>
                          <w:sz w:val="32"/>
                          <w:szCs w:val="32"/>
                        </w:rPr>
                        <w:t>Honorable or General Under Honorable Conditions discharge from the US Navy.</w:t>
                      </w:r>
                    </w:p>
                    <w:p w:rsidR="00372D7D" w:rsidRDefault="00372D7D"/>
                  </w:txbxContent>
                </v:textbox>
                <w10:wrap type="square"/>
              </v:shape>
            </w:pict>
          </mc:Fallback>
        </mc:AlternateContent>
      </w:r>
      <w:r w:rsidR="00FA3443">
        <w:rPr>
          <w:b/>
          <w:sz w:val="40"/>
          <w:szCs w:val="40"/>
          <w:u w:val="single"/>
        </w:rPr>
        <w:t>US Military Navy Veteran</w:t>
      </w:r>
    </w:p>
    <w:p w:rsidR="00FA3443" w:rsidRDefault="00FA3443">
      <w:pPr>
        <w:rPr>
          <w:b/>
          <w:sz w:val="40"/>
          <w:szCs w:val="40"/>
          <w:u w:val="single"/>
        </w:rPr>
      </w:pPr>
    </w:p>
    <w:p w:rsidR="00FA3443" w:rsidRDefault="00DA47CB">
      <w:pPr>
        <w:rPr>
          <w:b/>
          <w:sz w:val="40"/>
          <w:szCs w:val="40"/>
          <w:u w:val="single"/>
        </w:rPr>
      </w:pPr>
      <w:r>
        <w:rPr>
          <w:noProof/>
        </w:rPr>
        <w:drawing>
          <wp:anchor distT="0" distB="0" distL="114300" distR="114300" simplePos="0" relativeHeight="251756544" behindDoc="1" locked="0" layoutInCell="1" allowOverlap="1" wp14:anchorId="778B1697" wp14:editId="2DEE91DF">
            <wp:simplePos x="0" y="0"/>
            <wp:positionH relativeFrom="column">
              <wp:posOffset>1022350</wp:posOffset>
            </wp:positionH>
            <wp:positionV relativeFrom="paragraph">
              <wp:posOffset>269875</wp:posOffset>
            </wp:positionV>
            <wp:extent cx="4250158" cy="2162175"/>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4250158" cy="2162175"/>
                    </a:xfrm>
                    <a:prstGeom prst="rect">
                      <a:avLst/>
                    </a:prstGeom>
                  </pic:spPr>
                </pic:pic>
              </a:graphicData>
            </a:graphic>
            <wp14:sizeRelH relativeFrom="page">
              <wp14:pctWidth>0</wp14:pctWidth>
            </wp14:sizeRelH>
            <wp14:sizeRelV relativeFrom="page">
              <wp14:pctHeight>0</wp14:pctHeight>
            </wp14:sizeRelV>
          </wp:anchor>
        </w:drawing>
      </w:r>
    </w:p>
    <w:p w:rsidR="00372D7D" w:rsidRDefault="00372D7D">
      <w:pPr>
        <w:rPr>
          <w:b/>
          <w:sz w:val="40"/>
          <w:szCs w:val="40"/>
          <w:u w:val="single"/>
        </w:rPr>
      </w:pPr>
    </w:p>
    <w:p w:rsidR="00372D7D" w:rsidRDefault="00372D7D">
      <w:pPr>
        <w:rPr>
          <w:b/>
          <w:sz w:val="40"/>
          <w:szCs w:val="40"/>
          <w:u w:val="single"/>
        </w:rPr>
      </w:pPr>
    </w:p>
    <w:p w:rsidR="00372D7D" w:rsidRDefault="00372D7D">
      <w:pPr>
        <w:rPr>
          <w:b/>
          <w:sz w:val="40"/>
          <w:szCs w:val="40"/>
          <w:u w:val="single"/>
        </w:rPr>
      </w:pPr>
    </w:p>
    <w:p w:rsidR="00372D7D" w:rsidRDefault="00372D7D">
      <w:pPr>
        <w:rPr>
          <w:b/>
          <w:sz w:val="40"/>
          <w:szCs w:val="40"/>
          <w:u w:val="single"/>
        </w:rPr>
      </w:pPr>
    </w:p>
    <w:p w:rsidR="00372D7D" w:rsidRDefault="00372D7D">
      <w:pPr>
        <w:rPr>
          <w:b/>
          <w:sz w:val="40"/>
          <w:szCs w:val="40"/>
          <w:u w:val="single"/>
        </w:rPr>
      </w:pPr>
    </w:p>
    <w:p w:rsidR="00372D7D" w:rsidRDefault="00372D7D">
      <w:pPr>
        <w:rPr>
          <w:b/>
          <w:sz w:val="20"/>
          <w:szCs w:val="20"/>
          <w:u w:val="single"/>
        </w:rPr>
      </w:pPr>
    </w:p>
    <w:p w:rsidR="004E68E6" w:rsidRDefault="004E68E6">
      <w:pPr>
        <w:rPr>
          <w:b/>
          <w:sz w:val="20"/>
          <w:szCs w:val="20"/>
          <w:u w:val="single"/>
        </w:rPr>
      </w:pPr>
    </w:p>
    <w:p w:rsidR="004E68E6" w:rsidRPr="00D704BA" w:rsidRDefault="004E68E6">
      <w:pPr>
        <w:rPr>
          <w:b/>
          <w:sz w:val="20"/>
          <w:szCs w:val="20"/>
          <w:u w:val="single"/>
        </w:rPr>
      </w:pPr>
    </w:p>
    <w:p w:rsidR="00FA3443" w:rsidRDefault="00EC14C2">
      <w:pPr>
        <w:rPr>
          <w:b/>
          <w:sz w:val="40"/>
          <w:szCs w:val="40"/>
          <w:u w:val="single"/>
        </w:rPr>
      </w:pPr>
      <w:r>
        <w:rPr>
          <w:noProof/>
        </w:rPr>
        <w:drawing>
          <wp:anchor distT="0" distB="0" distL="114300" distR="114300" simplePos="0" relativeHeight="251762688" behindDoc="1" locked="0" layoutInCell="1" allowOverlap="1" wp14:anchorId="01EA55F5" wp14:editId="15F05599">
            <wp:simplePos x="0" y="0"/>
            <wp:positionH relativeFrom="column">
              <wp:posOffset>5276215</wp:posOffset>
            </wp:positionH>
            <wp:positionV relativeFrom="paragraph">
              <wp:posOffset>125095</wp:posOffset>
            </wp:positionV>
            <wp:extent cx="1714435" cy="2886075"/>
            <wp:effectExtent l="0" t="0" r="635"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1714435" cy="2886075"/>
                    </a:xfrm>
                    <a:prstGeom prst="rect">
                      <a:avLst/>
                    </a:prstGeom>
                  </pic:spPr>
                </pic:pic>
              </a:graphicData>
            </a:graphic>
            <wp14:sizeRelH relativeFrom="page">
              <wp14:pctWidth>0</wp14:pctWidth>
            </wp14:sizeRelH>
            <wp14:sizeRelV relativeFrom="page">
              <wp14:pctHeight>0</wp14:pctHeight>
            </wp14:sizeRelV>
          </wp:anchor>
        </w:drawing>
      </w:r>
      <w:r w:rsidR="005E010B" w:rsidRPr="00310130">
        <w:rPr>
          <w:b/>
          <w:noProof/>
          <w:sz w:val="40"/>
          <w:szCs w:val="40"/>
          <w:u w:val="single"/>
        </w:rPr>
        <mc:AlternateContent>
          <mc:Choice Requires="wps">
            <w:drawing>
              <wp:anchor distT="45720" distB="45720" distL="114300" distR="114300" simplePos="0" relativeHeight="251758592" behindDoc="0" locked="0" layoutInCell="1" allowOverlap="1" wp14:anchorId="614A216F" wp14:editId="73F19BB4">
                <wp:simplePos x="0" y="0"/>
                <wp:positionH relativeFrom="column">
                  <wp:posOffset>-152400</wp:posOffset>
                </wp:positionH>
                <wp:positionV relativeFrom="paragraph">
                  <wp:posOffset>375285</wp:posOffset>
                </wp:positionV>
                <wp:extent cx="5429250" cy="742950"/>
                <wp:effectExtent l="0" t="0" r="19050" b="19050"/>
                <wp:wrapSquare wrapText="bothSides"/>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742950"/>
                        </a:xfrm>
                        <a:prstGeom prst="rect">
                          <a:avLst/>
                        </a:prstGeom>
                        <a:solidFill>
                          <a:srgbClr val="FFFFFF"/>
                        </a:solidFill>
                        <a:ln w="9525">
                          <a:solidFill>
                            <a:srgbClr val="000000"/>
                          </a:solidFill>
                          <a:miter lim="800000"/>
                          <a:headEnd/>
                          <a:tailEnd/>
                        </a:ln>
                      </wps:spPr>
                      <wps:txbx>
                        <w:txbxContent>
                          <w:p w:rsidR="00310130" w:rsidRDefault="0079239F">
                            <w:pPr>
                              <w:rPr>
                                <w:sz w:val="24"/>
                                <w:szCs w:val="24"/>
                              </w:rPr>
                            </w:pPr>
                            <w:r>
                              <w:rPr>
                                <w:sz w:val="32"/>
                                <w:szCs w:val="32"/>
                              </w:rPr>
                              <w:t xml:space="preserve">Look for the </w:t>
                            </w:r>
                            <w:r>
                              <w:rPr>
                                <w:b/>
                                <w:sz w:val="32"/>
                                <w:szCs w:val="32"/>
                              </w:rPr>
                              <w:t>Vietnam Service Medal</w:t>
                            </w:r>
                            <w:r>
                              <w:rPr>
                                <w:sz w:val="32"/>
                                <w:szCs w:val="32"/>
                              </w:rPr>
                              <w:t xml:space="preserve"> or </w:t>
                            </w:r>
                            <w:r>
                              <w:rPr>
                                <w:b/>
                                <w:sz w:val="32"/>
                                <w:szCs w:val="32"/>
                              </w:rPr>
                              <w:t>VSM</w:t>
                            </w:r>
                            <w:r>
                              <w:rPr>
                                <w:sz w:val="32"/>
                                <w:szCs w:val="32"/>
                              </w:rPr>
                              <w:t xml:space="preserve"> on the DD-214.</w:t>
                            </w:r>
                          </w:p>
                          <w:p w:rsidR="005E010B" w:rsidRPr="00653480" w:rsidRDefault="005E010B">
                            <w:pPr>
                              <w:rPr>
                                <w:i/>
                                <w:sz w:val="32"/>
                                <w:szCs w:val="32"/>
                              </w:rPr>
                            </w:pPr>
                            <w:r w:rsidRPr="00653480">
                              <w:rPr>
                                <w:i/>
                                <w:sz w:val="32"/>
                                <w:szCs w:val="32"/>
                              </w:rPr>
                              <w:t>(Boots on the ground is NOT a requirement for this medal.)</w:t>
                            </w:r>
                          </w:p>
                          <w:p w:rsidR="005E010B" w:rsidRPr="005E010B" w:rsidRDefault="005E010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614A216F" id="_x0000_s1052" type="#_x0000_t202" style="position:absolute;margin-left:-12pt;margin-top:29.55pt;width:427.5pt;height:58.5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">
                <v:textbox>
                  <w:txbxContent>
                    <w:p w:rsidR="00310130" w:rsidRDefault="0079239F">
                      <w:pPr>
                        <w:rPr>
                          <w:sz w:val="24"/>
                          <w:szCs w:val="24"/>
                        </w:rPr>
                      </w:pPr>
                      <w:r>
                        <w:rPr>
                          <w:sz w:val="32"/>
                          <w:szCs w:val="32"/>
                        </w:rPr>
                        <w:t xml:space="preserve">Look for the </w:t>
                      </w:r>
                      <w:r>
                        <w:rPr>
                          <w:b/>
                          <w:sz w:val="32"/>
                          <w:szCs w:val="32"/>
                        </w:rPr>
                        <w:t>Vietnam Service Medal</w:t>
                      </w:r>
                      <w:r>
                        <w:rPr>
                          <w:sz w:val="32"/>
                          <w:szCs w:val="32"/>
                        </w:rPr>
                        <w:t xml:space="preserve"> or </w:t>
                      </w:r>
                      <w:r>
                        <w:rPr>
                          <w:b/>
                          <w:sz w:val="32"/>
                          <w:szCs w:val="32"/>
                        </w:rPr>
                        <w:t>VSM</w:t>
                      </w:r>
                      <w:r>
                        <w:rPr>
                          <w:sz w:val="32"/>
                          <w:szCs w:val="32"/>
                        </w:rPr>
                        <w:t xml:space="preserve"> on the DD-214.</w:t>
                      </w:r>
                    </w:p>
                    <w:p w:rsidR="005E010B" w:rsidRPr="00653480" w:rsidRDefault="005E010B">
                      <w:pPr>
                        <w:rPr>
                          <w:i/>
                          <w:sz w:val="32"/>
                          <w:szCs w:val="32"/>
                        </w:rPr>
                      </w:pPr>
                      <w:r w:rsidRPr="00653480">
                        <w:rPr>
                          <w:i/>
                          <w:sz w:val="32"/>
                          <w:szCs w:val="32"/>
                        </w:rPr>
                        <w:t>(Boots on the ground is NOT a requirement for this medal.)</w:t>
                      </w:r>
                    </w:p>
                    <w:p w:rsidR="005E010B" w:rsidRPr="005E010B" w:rsidRDefault="005E010B">
                      <w:pPr>
                        <w:rPr>
                          <w:sz w:val="24"/>
                          <w:szCs w:val="24"/>
                        </w:rPr>
                      </w:pPr>
                    </w:p>
                  </w:txbxContent>
                </v:textbox>
                <w10:wrap type="square"/>
              </v:shape>
            </w:pict>
          </mc:Fallback>
        </mc:AlternateContent>
      </w:r>
      <w:r w:rsidR="00FA3443">
        <w:rPr>
          <w:b/>
          <w:sz w:val="40"/>
          <w:szCs w:val="40"/>
          <w:u w:val="single"/>
        </w:rPr>
        <w:t>Vietnam Era</w:t>
      </w:r>
    </w:p>
    <w:p w:rsidR="00FA3443" w:rsidRDefault="00FA3443">
      <w:pPr>
        <w:rPr>
          <w:b/>
          <w:sz w:val="40"/>
          <w:szCs w:val="40"/>
          <w:u w:val="single"/>
        </w:rPr>
      </w:pPr>
    </w:p>
    <w:p w:rsidR="00FA3443" w:rsidRDefault="005E010B">
      <w:pPr>
        <w:rPr>
          <w:b/>
          <w:sz w:val="40"/>
          <w:szCs w:val="40"/>
          <w:u w:val="single"/>
        </w:rPr>
      </w:pPr>
      <w:r>
        <w:rPr>
          <w:noProof/>
        </w:rPr>
        <w:drawing>
          <wp:anchor distT="0" distB="0" distL="114300" distR="114300" simplePos="0" relativeHeight="251761664" behindDoc="1" locked="0" layoutInCell="1" allowOverlap="1" wp14:anchorId="0E2AF244" wp14:editId="209CE628">
            <wp:simplePos x="0" y="0"/>
            <wp:positionH relativeFrom="column">
              <wp:posOffset>609600</wp:posOffset>
            </wp:positionH>
            <wp:positionV relativeFrom="paragraph">
              <wp:posOffset>384810</wp:posOffset>
            </wp:positionV>
            <wp:extent cx="3810000" cy="1952625"/>
            <wp:effectExtent l="0" t="0" r="0" b="9525"/>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3810000" cy="1952625"/>
                    </a:xfrm>
                    <a:prstGeom prst="rect">
                      <a:avLst/>
                    </a:prstGeom>
                  </pic:spPr>
                </pic:pic>
              </a:graphicData>
            </a:graphic>
            <wp14:sizeRelH relativeFrom="page">
              <wp14:pctWidth>0</wp14:pctWidth>
            </wp14:sizeRelH>
            <wp14:sizeRelV relativeFrom="page">
              <wp14:pctHeight>0</wp14:pctHeight>
            </wp14:sizeRelV>
          </wp:anchor>
        </w:drawing>
      </w:r>
    </w:p>
    <w:p w:rsidR="00FA3443" w:rsidRDefault="00FA3443">
      <w:pPr>
        <w:rPr>
          <w:b/>
          <w:sz w:val="40"/>
          <w:szCs w:val="40"/>
          <w:u w:val="single"/>
        </w:rPr>
      </w:pPr>
    </w:p>
    <w:p w:rsidR="00310130" w:rsidRDefault="00310130">
      <w:pPr>
        <w:rPr>
          <w:b/>
          <w:sz w:val="40"/>
          <w:szCs w:val="40"/>
          <w:u w:val="single"/>
        </w:rPr>
      </w:pPr>
    </w:p>
    <w:p w:rsidR="00310130" w:rsidRDefault="00310130">
      <w:pPr>
        <w:rPr>
          <w:b/>
          <w:sz w:val="40"/>
          <w:szCs w:val="40"/>
          <w:u w:val="single"/>
        </w:rPr>
      </w:pPr>
    </w:p>
    <w:p w:rsidR="00310130" w:rsidRDefault="00310130">
      <w:pPr>
        <w:rPr>
          <w:b/>
          <w:sz w:val="40"/>
          <w:szCs w:val="40"/>
          <w:u w:val="single"/>
        </w:rPr>
      </w:pPr>
    </w:p>
    <w:p w:rsidR="00D704BA" w:rsidRDefault="00D704BA">
      <w:pPr>
        <w:rPr>
          <w:sz w:val="24"/>
          <w:szCs w:val="24"/>
          <w:lang w:val="en"/>
        </w:rPr>
      </w:pPr>
    </w:p>
    <w:p w:rsidR="004E68E6" w:rsidRPr="004E68E6" w:rsidRDefault="004E68E6" w:rsidP="004E68E6">
      <w:pPr>
        <w:rPr>
          <w:sz w:val="24"/>
          <w:szCs w:val="24"/>
        </w:rPr>
      </w:pPr>
      <w:r w:rsidRPr="004E68E6">
        <w:rPr>
          <w:sz w:val="24"/>
          <w:szCs w:val="24"/>
        </w:rPr>
        <w:t>The VSM was awarded to all members of the U.S. Armed Forces who served in Vietnam or contiguous waters or airspace after July 3, 1965, and before March 28, 1973. In addition, personnel serving in Thailand, Laos, or Cambodia in direct support of operations in Vietnam during the same time period were also eligible for the VSM. **Service members who qualified for the Armed Forces Expeditionary Medal (AFEM) by reason of service in Vietnam between July 1, 1958 and July 4, 1965, may exchange their AFEM for the VSM, essentially making the VSM retroactive to July 1, 1958. The service member cannot receive both the VSM and AFEM for the same period of service in Vietnam.</w:t>
      </w:r>
    </w:p>
    <w:p w:rsidR="00FA3443" w:rsidRDefault="004E68E6">
      <w:pPr>
        <w:rPr>
          <w:b/>
          <w:sz w:val="40"/>
          <w:szCs w:val="40"/>
          <w:u w:val="single"/>
        </w:rPr>
      </w:pPr>
      <w:r w:rsidRPr="00310130">
        <w:rPr>
          <w:b/>
          <w:noProof/>
          <w:sz w:val="40"/>
          <w:szCs w:val="40"/>
          <w:u w:val="single"/>
        </w:rPr>
        <w:lastRenderedPageBreak/>
        <mc:AlternateContent>
          <mc:Choice Requires="wps">
            <w:drawing>
              <wp:anchor distT="45720" distB="45720" distL="114300" distR="114300" simplePos="0" relativeHeight="251760640" behindDoc="0" locked="0" layoutInCell="1" allowOverlap="1" wp14:anchorId="0A13344B" wp14:editId="1DC9DF70">
                <wp:simplePos x="0" y="0"/>
                <wp:positionH relativeFrom="column">
                  <wp:posOffset>-104775</wp:posOffset>
                </wp:positionH>
                <wp:positionV relativeFrom="paragraph">
                  <wp:posOffset>371475</wp:posOffset>
                </wp:positionV>
                <wp:extent cx="5191125" cy="609600"/>
                <wp:effectExtent l="0" t="0" r="28575" b="19050"/>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609600"/>
                        </a:xfrm>
                        <a:prstGeom prst="rect">
                          <a:avLst/>
                        </a:prstGeom>
                        <a:solidFill>
                          <a:srgbClr val="FFFFFF"/>
                        </a:solidFill>
                        <a:ln w="9525">
                          <a:solidFill>
                            <a:srgbClr val="000000"/>
                          </a:solidFill>
                          <a:miter lim="800000"/>
                          <a:headEnd/>
                          <a:tailEnd/>
                        </a:ln>
                      </wps:spPr>
                      <wps:txbx>
                        <w:txbxContent>
                          <w:p w:rsidR="00310130" w:rsidRPr="004E68E6" w:rsidRDefault="00DA47CB">
                            <w:pPr>
                              <w:rPr>
                                <w:i/>
                                <w:sz w:val="20"/>
                                <w:szCs w:val="20"/>
                              </w:rPr>
                            </w:pPr>
                            <w:r w:rsidRPr="00DA47CB">
                              <w:rPr>
                                <w:sz w:val="32"/>
                                <w:szCs w:val="32"/>
                              </w:rPr>
                              <w:t xml:space="preserve">Look for </w:t>
                            </w:r>
                            <w:r w:rsidRPr="00DA47CB">
                              <w:rPr>
                                <w:b/>
                                <w:sz w:val="32"/>
                                <w:szCs w:val="32"/>
                              </w:rPr>
                              <w:t>Global War on Terrorism Expeditionary Medal</w:t>
                            </w:r>
                            <w:r w:rsidRPr="00DA47CB">
                              <w:rPr>
                                <w:sz w:val="32"/>
                                <w:szCs w:val="32"/>
                              </w:rPr>
                              <w:t xml:space="preserve"> or </w:t>
                            </w:r>
                            <w:r w:rsidRPr="00DA47CB">
                              <w:rPr>
                                <w:b/>
                                <w:sz w:val="32"/>
                                <w:szCs w:val="32"/>
                              </w:rPr>
                              <w:t>GWOTEM</w:t>
                            </w:r>
                            <w:r w:rsidRPr="00DA47CB">
                              <w:rPr>
                                <w:sz w:val="32"/>
                                <w:szCs w:val="32"/>
                              </w:rPr>
                              <w:t xml:space="preserve"> on the DD-214.</w:t>
                            </w:r>
                            <w:r w:rsidR="004E68E6">
                              <w:rPr>
                                <w:sz w:val="32"/>
                                <w:szCs w:val="32"/>
                              </w:rPr>
                              <w:t xml:space="preserve"> </w:t>
                            </w:r>
                            <w:r w:rsidR="004E68E6" w:rsidRPr="004E68E6">
                              <w:rPr>
                                <w:i/>
                                <w:sz w:val="28"/>
                                <w:szCs w:val="28"/>
                              </w:rPr>
                              <w:t>(Boots on the ground NOT required.)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0A13344B" id="_x0000_s1053" type="#_x0000_t202" style="position:absolute;margin-left:-8.25pt;margin-top:29.25pt;width:408.75pt;height:48pt;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">
                <v:textbox>
                  <w:txbxContent>
                    <w:p w:rsidR="00310130" w:rsidRPr="004E68E6" w:rsidRDefault="00DA47CB">
                      <w:pPr>
                        <w:rPr>
                          <w:i/>
                          <w:sz w:val="20"/>
                          <w:szCs w:val="20"/>
                        </w:rPr>
                      </w:pPr>
                      <w:r w:rsidRPr="00DA47CB">
                        <w:rPr>
                          <w:sz w:val="32"/>
                          <w:szCs w:val="32"/>
                        </w:rPr>
                        <w:t xml:space="preserve">Look for </w:t>
                      </w:r>
                      <w:r w:rsidRPr="00DA47CB">
                        <w:rPr>
                          <w:b/>
                          <w:sz w:val="32"/>
                          <w:szCs w:val="32"/>
                        </w:rPr>
                        <w:t>Global War on Terrorism Expeditionary Medal</w:t>
                      </w:r>
                      <w:r w:rsidRPr="00DA47CB">
                        <w:rPr>
                          <w:sz w:val="32"/>
                          <w:szCs w:val="32"/>
                        </w:rPr>
                        <w:t xml:space="preserve"> or </w:t>
                      </w:r>
                      <w:r w:rsidRPr="00DA47CB">
                        <w:rPr>
                          <w:b/>
                          <w:sz w:val="32"/>
                          <w:szCs w:val="32"/>
                        </w:rPr>
                        <w:t>GWOTEM</w:t>
                      </w:r>
                      <w:r w:rsidRPr="00DA47CB">
                        <w:rPr>
                          <w:sz w:val="32"/>
                          <w:szCs w:val="32"/>
                        </w:rPr>
                        <w:t xml:space="preserve"> on the DD-214.</w:t>
                      </w:r>
                      <w:r w:rsidR="004E68E6">
                        <w:rPr>
                          <w:sz w:val="32"/>
                          <w:szCs w:val="32"/>
                        </w:rPr>
                        <w:t xml:space="preserve"> </w:t>
                      </w:r>
                      <w:r w:rsidR="004E68E6" w:rsidRPr="004E68E6">
                        <w:rPr>
                          <w:i/>
                          <w:sz w:val="28"/>
                          <w:szCs w:val="28"/>
                        </w:rPr>
                        <w:t>(Boots on the ground NOT required.)</w:t>
                      </w:r>
                    </w:p>
                  </w:txbxContent>
                </v:textbox>
                <w10:wrap type="square"/>
              </v:shape>
            </w:pict>
          </mc:Fallback>
        </mc:AlternateContent>
      </w:r>
      <w:r w:rsidR="00DA47CB">
        <w:rPr>
          <w:noProof/>
        </w:rPr>
        <w:drawing>
          <wp:anchor distT="0" distB="0" distL="114300" distR="114300" simplePos="0" relativeHeight="251764736" behindDoc="1" locked="0" layoutInCell="1" allowOverlap="1" wp14:anchorId="792862C2" wp14:editId="1D61AB42">
            <wp:simplePos x="0" y="0"/>
            <wp:positionH relativeFrom="column">
              <wp:posOffset>5133975</wp:posOffset>
            </wp:positionH>
            <wp:positionV relativeFrom="paragraph">
              <wp:posOffset>76200</wp:posOffset>
            </wp:positionV>
            <wp:extent cx="1638300" cy="2688949"/>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1638300" cy="2688949"/>
                    </a:xfrm>
                    <a:prstGeom prst="rect">
                      <a:avLst/>
                    </a:prstGeom>
                  </pic:spPr>
                </pic:pic>
              </a:graphicData>
            </a:graphic>
            <wp14:sizeRelH relativeFrom="page">
              <wp14:pctWidth>0</wp14:pctWidth>
            </wp14:sizeRelH>
            <wp14:sizeRelV relativeFrom="page">
              <wp14:pctHeight>0</wp14:pctHeight>
            </wp14:sizeRelV>
          </wp:anchor>
        </w:drawing>
      </w:r>
      <w:r w:rsidR="00FA3443">
        <w:rPr>
          <w:b/>
          <w:sz w:val="40"/>
          <w:szCs w:val="40"/>
          <w:u w:val="single"/>
        </w:rPr>
        <w:t>War on Terror</w:t>
      </w:r>
    </w:p>
    <w:p w:rsidR="00FA3443" w:rsidRDefault="00FA3443">
      <w:pPr>
        <w:rPr>
          <w:b/>
          <w:sz w:val="40"/>
          <w:szCs w:val="40"/>
          <w:u w:val="single"/>
        </w:rPr>
      </w:pPr>
    </w:p>
    <w:p w:rsidR="00FA3443" w:rsidRDefault="0079239F">
      <w:pPr>
        <w:rPr>
          <w:b/>
          <w:sz w:val="40"/>
          <w:szCs w:val="40"/>
          <w:u w:val="single"/>
        </w:rPr>
      </w:pPr>
      <w:r>
        <w:rPr>
          <w:noProof/>
        </w:rPr>
        <w:drawing>
          <wp:anchor distT="0" distB="0" distL="114300" distR="114300" simplePos="0" relativeHeight="251763712" behindDoc="1" locked="0" layoutInCell="1" allowOverlap="1" wp14:anchorId="0E8D4FD9" wp14:editId="5E3CEB28">
            <wp:simplePos x="0" y="0"/>
            <wp:positionH relativeFrom="column">
              <wp:posOffset>457200</wp:posOffset>
            </wp:positionH>
            <wp:positionV relativeFrom="paragraph">
              <wp:posOffset>158750</wp:posOffset>
            </wp:positionV>
            <wp:extent cx="3810000" cy="1990725"/>
            <wp:effectExtent l="0" t="0" r="0" b="9525"/>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3810000" cy="1990725"/>
                    </a:xfrm>
                    <a:prstGeom prst="rect">
                      <a:avLst/>
                    </a:prstGeom>
                  </pic:spPr>
                </pic:pic>
              </a:graphicData>
            </a:graphic>
            <wp14:sizeRelH relativeFrom="page">
              <wp14:pctWidth>0</wp14:pctWidth>
            </wp14:sizeRelH>
            <wp14:sizeRelV relativeFrom="page">
              <wp14:pctHeight>0</wp14:pctHeight>
            </wp14:sizeRelV>
          </wp:anchor>
        </w:drawing>
      </w:r>
    </w:p>
    <w:p w:rsidR="00FA3443" w:rsidRDefault="00FA3443">
      <w:pPr>
        <w:rPr>
          <w:b/>
          <w:sz w:val="40"/>
          <w:szCs w:val="40"/>
          <w:u w:val="single"/>
        </w:rPr>
      </w:pPr>
    </w:p>
    <w:p w:rsidR="00310130" w:rsidRDefault="00310130">
      <w:pPr>
        <w:rPr>
          <w:b/>
          <w:sz w:val="40"/>
          <w:szCs w:val="40"/>
          <w:u w:val="single"/>
        </w:rPr>
      </w:pPr>
    </w:p>
    <w:p w:rsidR="00310130" w:rsidRDefault="00310130">
      <w:pPr>
        <w:rPr>
          <w:b/>
          <w:sz w:val="40"/>
          <w:szCs w:val="40"/>
          <w:u w:val="single"/>
        </w:rPr>
      </w:pPr>
    </w:p>
    <w:p w:rsidR="0079239F" w:rsidRDefault="0079239F">
      <w:pPr>
        <w:rPr>
          <w:b/>
          <w:sz w:val="40"/>
          <w:szCs w:val="40"/>
          <w:u w:val="single"/>
        </w:rPr>
      </w:pPr>
    </w:p>
    <w:p w:rsidR="00310130" w:rsidRDefault="00DA47CB">
      <w:pPr>
        <w:rPr>
          <w:lang w:val="en"/>
        </w:rPr>
      </w:pPr>
      <w:r w:rsidRPr="00DA47CB">
        <w:rPr>
          <w:lang w:val="en"/>
        </w:rPr>
        <w:t>To be awarded the Global War on Terrorism Expeditionary Medal a military service member must perform duty in a deployed status and must participate in designated anti-terrorism operation for a period of either 30 consecutive or 60 non-consecutive days of duty. For those who were engaged in combat, killed, or wounded in the line of duty, the time requirement is waived. The term "deployed status" indicates either temporary or permanent orders to a duty station outside the borders of the</w:t>
      </w:r>
      <w:r w:rsidR="004E68E6">
        <w:rPr>
          <w:lang w:val="en"/>
        </w:rPr>
        <w:t xml:space="preserve"> United States of America</w:t>
      </w:r>
      <w:r w:rsidRPr="00DA47CB">
        <w:rPr>
          <w:lang w:val="en"/>
        </w:rPr>
        <w:t xml:space="preserve"> with such duty being in direct support of anti-terrorism operations. For a service member to receive the Global War on Terrorism Expeditionary Medal, the deployment must also have taken place in a nation which is currently recognized as a base for anti-terrorism operations by the</w:t>
      </w:r>
      <w:r w:rsidR="004E68E6">
        <w:rPr>
          <w:lang w:val="en"/>
        </w:rPr>
        <w:t xml:space="preserve"> United States Department of Defense.</w:t>
      </w:r>
      <w:r w:rsidRPr="00DA47CB">
        <w:rPr>
          <w:lang w:val="en"/>
        </w:rPr>
        <w:t xml:space="preserve"> </w:t>
      </w:r>
    </w:p>
    <w:p w:rsidR="004E68E6" w:rsidRDefault="004E68E6">
      <w:pPr>
        <w:rPr>
          <w:lang w:val="en"/>
        </w:rPr>
      </w:pPr>
    </w:p>
    <w:p w:rsidR="00FA3443" w:rsidRDefault="00CD72B0">
      <w:pPr>
        <w:rPr>
          <w:noProof/>
        </w:rPr>
      </w:pPr>
      <w:r>
        <w:rPr>
          <w:noProof/>
        </w:rPr>
        <w:drawing>
          <wp:anchor distT="0" distB="0" distL="114300" distR="114300" simplePos="0" relativeHeight="251768832" behindDoc="1" locked="0" layoutInCell="1" allowOverlap="1" wp14:anchorId="3C6DE26E" wp14:editId="5E946529">
            <wp:simplePos x="0" y="0"/>
            <wp:positionH relativeFrom="column">
              <wp:posOffset>4867275</wp:posOffset>
            </wp:positionH>
            <wp:positionV relativeFrom="paragraph">
              <wp:posOffset>213360</wp:posOffset>
            </wp:positionV>
            <wp:extent cx="1809750" cy="2948469"/>
            <wp:effectExtent l="0" t="0" r="0" b="4445"/>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1809750" cy="2948469"/>
                    </a:xfrm>
                    <a:prstGeom prst="rect">
                      <a:avLst/>
                    </a:prstGeom>
                  </pic:spPr>
                </pic:pic>
              </a:graphicData>
            </a:graphic>
            <wp14:sizeRelH relativeFrom="page">
              <wp14:pctWidth>0</wp14:pctWidth>
            </wp14:sizeRelH>
            <wp14:sizeRelV relativeFrom="page">
              <wp14:pctHeight>0</wp14:pctHeight>
            </wp14:sizeRelV>
          </wp:anchor>
        </w:drawing>
      </w:r>
      <w:r w:rsidR="00FA3443">
        <w:rPr>
          <w:b/>
          <w:sz w:val="40"/>
          <w:szCs w:val="40"/>
          <w:u w:val="single"/>
        </w:rPr>
        <w:t>World War II Veteran</w:t>
      </w:r>
      <w:r w:rsidRPr="00CD72B0">
        <w:rPr>
          <w:noProof/>
        </w:rPr>
        <w:t xml:space="preserve"> </w:t>
      </w:r>
    </w:p>
    <w:p w:rsidR="00CD72B0" w:rsidRDefault="004E68E6">
      <w:pPr>
        <w:rPr>
          <w:noProof/>
        </w:rPr>
      </w:pPr>
      <w:r w:rsidRPr="00DA47CB">
        <w:rPr>
          <w:b/>
          <w:noProof/>
          <w:sz w:val="40"/>
          <w:szCs w:val="40"/>
          <w:u w:val="single"/>
        </w:rPr>
        <mc:AlternateContent>
          <mc:Choice Requires="wps">
            <w:drawing>
              <wp:anchor distT="45720" distB="45720" distL="114300" distR="114300" simplePos="0" relativeHeight="251767808" behindDoc="0" locked="0" layoutInCell="1" allowOverlap="1" wp14:anchorId="79ED41DB" wp14:editId="1E04725C">
                <wp:simplePos x="0" y="0"/>
                <wp:positionH relativeFrom="column">
                  <wp:posOffset>-28575</wp:posOffset>
                </wp:positionH>
                <wp:positionV relativeFrom="paragraph">
                  <wp:posOffset>31750</wp:posOffset>
                </wp:positionV>
                <wp:extent cx="4895850" cy="847725"/>
                <wp:effectExtent l="0" t="0" r="19050" b="28575"/>
                <wp:wrapSquare wrapText="bothSides"/>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847725"/>
                        </a:xfrm>
                        <a:prstGeom prst="rect">
                          <a:avLst/>
                        </a:prstGeom>
                        <a:solidFill>
                          <a:srgbClr val="FFFFFF"/>
                        </a:solidFill>
                        <a:ln w="9525">
                          <a:solidFill>
                            <a:srgbClr val="000000"/>
                          </a:solidFill>
                          <a:miter lim="800000"/>
                          <a:headEnd/>
                          <a:tailEnd/>
                        </a:ln>
                      </wps:spPr>
                      <wps:txbx>
                        <w:txbxContent>
                          <w:p w:rsidR="00DA47CB" w:rsidRPr="004E68E6" w:rsidRDefault="00CD72B0">
                            <w:pPr>
                              <w:rPr>
                                <w:i/>
                                <w:sz w:val="28"/>
                                <w:szCs w:val="28"/>
                              </w:rPr>
                            </w:pPr>
                            <w:r>
                              <w:rPr>
                                <w:sz w:val="32"/>
                                <w:szCs w:val="32"/>
                              </w:rPr>
                              <w:t xml:space="preserve">Look for </w:t>
                            </w:r>
                            <w:r w:rsidRPr="00CD72B0">
                              <w:rPr>
                                <w:b/>
                                <w:sz w:val="32"/>
                                <w:szCs w:val="32"/>
                              </w:rPr>
                              <w:t xml:space="preserve">World War II Victory Medal </w:t>
                            </w:r>
                            <w:r>
                              <w:rPr>
                                <w:b/>
                                <w:sz w:val="32"/>
                                <w:szCs w:val="32"/>
                              </w:rPr>
                              <w:t>(</w:t>
                            </w:r>
                            <w:r w:rsidRPr="00CD72B0">
                              <w:rPr>
                                <w:b/>
                                <w:sz w:val="32"/>
                                <w:szCs w:val="32"/>
                              </w:rPr>
                              <w:t>or Ribbon</w:t>
                            </w:r>
                            <w:r>
                              <w:rPr>
                                <w:b/>
                                <w:sz w:val="32"/>
                                <w:szCs w:val="32"/>
                              </w:rPr>
                              <w:t>)</w:t>
                            </w:r>
                            <w:r>
                              <w:rPr>
                                <w:sz w:val="32"/>
                                <w:szCs w:val="32"/>
                              </w:rPr>
                              <w:t xml:space="preserve"> on the DD-214 or the WD AGO Form 53-55.</w:t>
                            </w:r>
                            <w:r w:rsidR="004E68E6">
                              <w:rPr>
                                <w:sz w:val="32"/>
                                <w:szCs w:val="32"/>
                              </w:rPr>
                              <w:t xml:space="preserve"> </w:t>
                            </w:r>
                            <w:r w:rsidR="004E68E6">
                              <w:rPr>
                                <w:i/>
                                <w:sz w:val="28"/>
                                <w:szCs w:val="28"/>
                              </w:rPr>
                              <w:t>(Boots on the ground NOT required.)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79ED41DB" id="_x0000_s1054" type="#_x0000_t202" style="position:absolute;margin-left:-2.25pt;margin-top:2.5pt;width:385.5pt;height:66.75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">
                <v:textbox>
                  <w:txbxContent>
                    <w:p w:rsidR="00DA47CB" w:rsidRPr="004E68E6" w:rsidRDefault="00CD72B0">
                      <w:pPr>
                        <w:rPr>
                          <w:i/>
                          <w:sz w:val="28"/>
                          <w:szCs w:val="28"/>
                        </w:rPr>
                      </w:pPr>
                      <w:r>
                        <w:rPr>
                          <w:sz w:val="32"/>
                          <w:szCs w:val="32"/>
                        </w:rPr>
                        <w:t xml:space="preserve">Look for </w:t>
                      </w:r>
                      <w:r w:rsidRPr="00CD72B0">
                        <w:rPr>
                          <w:b/>
                          <w:sz w:val="32"/>
                          <w:szCs w:val="32"/>
                        </w:rPr>
                        <w:t xml:space="preserve">World War II Victory Medal </w:t>
                      </w:r>
                      <w:r>
                        <w:rPr>
                          <w:b/>
                          <w:sz w:val="32"/>
                          <w:szCs w:val="32"/>
                        </w:rPr>
                        <w:t>(</w:t>
                      </w:r>
                      <w:r w:rsidRPr="00CD72B0">
                        <w:rPr>
                          <w:b/>
                          <w:sz w:val="32"/>
                          <w:szCs w:val="32"/>
                        </w:rPr>
                        <w:t>or Ribbon</w:t>
                      </w:r>
                      <w:r>
                        <w:rPr>
                          <w:b/>
                          <w:sz w:val="32"/>
                          <w:szCs w:val="32"/>
                        </w:rPr>
                        <w:t>)</w:t>
                      </w:r>
                      <w:r>
                        <w:rPr>
                          <w:sz w:val="32"/>
                          <w:szCs w:val="32"/>
                        </w:rPr>
                        <w:t xml:space="preserve"> on the DD-214 or the WD AGO Form 53-55.</w:t>
                      </w:r>
                      <w:r w:rsidR="004E68E6">
                        <w:rPr>
                          <w:sz w:val="32"/>
                          <w:szCs w:val="32"/>
                        </w:rPr>
                        <w:t xml:space="preserve"> </w:t>
                      </w:r>
                      <w:r w:rsidR="004E68E6">
                        <w:rPr>
                          <w:i/>
                          <w:sz w:val="28"/>
                          <w:szCs w:val="28"/>
                        </w:rPr>
                        <w:t>(Boots on the ground NOT required.)</w:t>
                      </w:r>
                    </w:p>
                  </w:txbxContent>
                </v:textbox>
                <w10:wrap type="square"/>
              </v:shape>
            </w:pict>
          </mc:Fallback>
        </mc:AlternateContent>
      </w:r>
    </w:p>
    <w:p w:rsidR="00CD72B0" w:rsidRDefault="00CD72B0">
      <w:pPr>
        <w:rPr>
          <w:noProof/>
        </w:rPr>
      </w:pPr>
    </w:p>
    <w:p w:rsidR="00CD72B0" w:rsidRDefault="00CD72B0">
      <w:pPr>
        <w:rPr>
          <w:noProof/>
        </w:rPr>
      </w:pPr>
    </w:p>
    <w:p w:rsidR="00CD72B0" w:rsidRDefault="004E68E6">
      <w:pPr>
        <w:rPr>
          <w:noProof/>
        </w:rPr>
      </w:pPr>
      <w:r>
        <w:rPr>
          <w:noProof/>
        </w:rPr>
        <w:drawing>
          <wp:anchor distT="0" distB="0" distL="114300" distR="114300" simplePos="0" relativeHeight="251765760" behindDoc="1" locked="0" layoutInCell="1" allowOverlap="1" wp14:anchorId="3F2A8CDB" wp14:editId="5E6A85AC">
            <wp:simplePos x="0" y="0"/>
            <wp:positionH relativeFrom="column">
              <wp:posOffset>333375</wp:posOffset>
            </wp:positionH>
            <wp:positionV relativeFrom="paragraph">
              <wp:posOffset>149225</wp:posOffset>
            </wp:positionV>
            <wp:extent cx="3838575" cy="1990725"/>
            <wp:effectExtent l="0" t="0" r="9525" b="9525"/>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3838575" cy="1990725"/>
                    </a:xfrm>
                    <a:prstGeom prst="rect">
                      <a:avLst/>
                    </a:prstGeom>
                  </pic:spPr>
                </pic:pic>
              </a:graphicData>
            </a:graphic>
            <wp14:sizeRelH relativeFrom="page">
              <wp14:pctWidth>0</wp14:pctWidth>
            </wp14:sizeRelH>
            <wp14:sizeRelV relativeFrom="page">
              <wp14:pctHeight>0</wp14:pctHeight>
            </wp14:sizeRelV>
          </wp:anchor>
        </w:drawing>
      </w:r>
    </w:p>
    <w:p w:rsidR="00CD72B0" w:rsidRDefault="00CD72B0">
      <w:pPr>
        <w:rPr>
          <w:noProof/>
        </w:rPr>
      </w:pPr>
    </w:p>
    <w:p w:rsidR="00CD72B0" w:rsidRDefault="00CD72B0">
      <w:pPr>
        <w:rPr>
          <w:noProof/>
        </w:rPr>
      </w:pPr>
    </w:p>
    <w:p w:rsidR="00CD72B0" w:rsidRDefault="00CD72B0">
      <w:pPr>
        <w:rPr>
          <w:noProof/>
        </w:rPr>
      </w:pPr>
    </w:p>
    <w:p w:rsidR="00CD72B0" w:rsidRDefault="00CD72B0">
      <w:pPr>
        <w:rPr>
          <w:noProof/>
        </w:rPr>
      </w:pPr>
    </w:p>
    <w:p w:rsidR="00CD72B0" w:rsidRDefault="00CD72B0">
      <w:pPr>
        <w:rPr>
          <w:noProof/>
        </w:rPr>
      </w:pPr>
    </w:p>
    <w:p w:rsidR="00CD72B0" w:rsidRDefault="00CD72B0">
      <w:pPr>
        <w:rPr>
          <w:noProof/>
        </w:rPr>
      </w:pPr>
    </w:p>
    <w:p w:rsidR="00CD72B0" w:rsidRDefault="00CD72B0">
      <w:pPr>
        <w:rPr>
          <w:noProof/>
        </w:rPr>
      </w:pPr>
    </w:p>
    <w:p w:rsidR="00CD72B0" w:rsidRDefault="00CD72B0">
      <w:pPr>
        <w:rPr>
          <w:rFonts w:ascii="Arial" w:hAnsi="Arial" w:cs="Arial"/>
          <w:sz w:val="28"/>
          <w:szCs w:val="28"/>
        </w:rPr>
      </w:pPr>
      <w:r w:rsidRPr="00CD72B0">
        <w:rPr>
          <w:rFonts w:ascii="Arial" w:hAnsi="Arial" w:cs="Arial"/>
          <w:sz w:val="28"/>
          <w:szCs w:val="28"/>
        </w:rPr>
        <w:t>The WW II Victory Medal was awarded to all military personnel for service between 7 December 1941 and 31 December 1946. </w:t>
      </w:r>
    </w:p>
    <w:p w:rsidR="005D19F5" w:rsidRDefault="00957C77" w:rsidP="00957C77">
      <w:pPr>
        <w:jc w:val="center"/>
        <w:rPr>
          <w:rFonts w:ascii="Arial" w:hAnsi="Arial" w:cs="Arial"/>
          <w:b/>
          <w:sz w:val="28"/>
          <w:szCs w:val="28"/>
          <w:u w:val="single"/>
        </w:rPr>
      </w:pPr>
      <w:r>
        <w:rPr>
          <w:rFonts w:ascii="Arial" w:hAnsi="Arial" w:cs="Arial"/>
          <w:b/>
          <w:sz w:val="28"/>
          <w:szCs w:val="28"/>
          <w:u w:val="single"/>
        </w:rPr>
        <w:lastRenderedPageBreak/>
        <w:t>Guidance for f</w:t>
      </w:r>
      <w:r w:rsidRPr="00957C77">
        <w:rPr>
          <w:rFonts w:ascii="Arial" w:hAnsi="Arial" w:cs="Arial"/>
          <w:b/>
          <w:sz w:val="28"/>
          <w:szCs w:val="28"/>
          <w:u w:val="single"/>
        </w:rPr>
        <w:t xml:space="preserve">illing out the </w:t>
      </w:r>
      <w:r w:rsidR="005D19F5" w:rsidRPr="00957C77">
        <w:rPr>
          <w:rFonts w:ascii="Arial" w:hAnsi="Arial" w:cs="Arial"/>
          <w:b/>
          <w:sz w:val="28"/>
          <w:szCs w:val="28"/>
          <w:u w:val="single"/>
        </w:rPr>
        <w:t>MVR-33A – License Plate Application Form</w:t>
      </w:r>
      <w:r w:rsidRPr="00957C77">
        <w:rPr>
          <w:rFonts w:ascii="Arial" w:hAnsi="Arial" w:cs="Arial"/>
          <w:b/>
          <w:sz w:val="28"/>
          <w:szCs w:val="28"/>
          <w:u w:val="single"/>
        </w:rPr>
        <w:t>s</w:t>
      </w:r>
    </w:p>
    <w:p w:rsidR="00F77B07" w:rsidRPr="00957C77" w:rsidRDefault="00F77B07" w:rsidP="00957C77">
      <w:pPr>
        <w:jc w:val="center"/>
        <w:rPr>
          <w:rFonts w:ascii="Arial" w:hAnsi="Arial" w:cs="Arial"/>
          <w:b/>
          <w:sz w:val="28"/>
          <w:szCs w:val="28"/>
          <w:u w:val="single"/>
        </w:rPr>
      </w:pPr>
    </w:p>
    <w:p w:rsidR="005D19F5" w:rsidRPr="00F77B07" w:rsidRDefault="005D19F5">
      <w:pPr>
        <w:rPr>
          <w:rFonts w:ascii="Arial" w:hAnsi="Arial" w:cs="Arial"/>
          <w:b/>
          <w:sz w:val="28"/>
          <w:szCs w:val="28"/>
          <w:u w:val="single"/>
        </w:rPr>
      </w:pPr>
      <w:r w:rsidRPr="00F77B07">
        <w:rPr>
          <w:rFonts w:ascii="Arial" w:hAnsi="Arial" w:cs="Arial"/>
          <w:b/>
          <w:sz w:val="28"/>
          <w:szCs w:val="28"/>
          <w:u w:val="single"/>
        </w:rPr>
        <w:t>Section 1</w:t>
      </w:r>
    </w:p>
    <w:p w:rsidR="005D19F5" w:rsidRPr="00694944" w:rsidRDefault="005D19F5">
      <w:pPr>
        <w:rPr>
          <w:rFonts w:ascii="Arial" w:hAnsi="Arial" w:cs="Arial"/>
          <w:sz w:val="24"/>
          <w:szCs w:val="24"/>
        </w:rPr>
      </w:pPr>
      <w:r w:rsidRPr="00694944">
        <w:rPr>
          <w:rFonts w:ascii="Arial" w:hAnsi="Arial" w:cs="Arial"/>
          <w:sz w:val="24"/>
          <w:szCs w:val="24"/>
        </w:rPr>
        <w:t>Veteran must choose which plate they wish to receive and provide documentation showing their eligibility for this license plate.</w:t>
      </w:r>
    </w:p>
    <w:p w:rsidR="005D19F5" w:rsidRPr="00957C77" w:rsidRDefault="005F663C">
      <w:pPr>
        <w:rPr>
          <w:rFonts w:ascii="Arial" w:hAnsi="Arial" w:cs="Arial"/>
          <w:i/>
          <w:sz w:val="28"/>
          <w:szCs w:val="28"/>
        </w:rPr>
      </w:pPr>
      <w:r w:rsidRPr="00694944">
        <w:rPr>
          <w:rFonts w:ascii="Arial" w:hAnsi="Arial" w:cs="Arial"/>
          <w:sz w:val="24"/>
          <w:szCs w:val="24"/>
        </w:rPr>
        <w:t>The</w:t>
      </w:r>
      <w:r>
        <w:rPr>
          <w:rFonts w:ascii="Arial" w:hAnsi="Arial" w:cs="Arial"/>
          <w:sz w:val="28"/>
          <w:szCs w:val="28"/>
        </w:rPr>
        <w:t xml:space="preserve"> </w:t>
      </w:r>
      <w:r w:rsidRPr="00694944">
        <w:rPr>
          <w:rFonts w:ascii="Arial" w:hAnsi="Arial" w:cs="Arial"/>
          <w:b/>
          <w:sz w:val="40"/>
          <w:szCs w:val="40"/>
        </w:rPr>
        <w:t>*</w:t>
      </w:r>
      <w:r>
        <w:rPr>
          <w:rFonts w:ascii="Arial" w:hAnsi="Arial" w:cs="Arial"/>
          <w:sz w:val="28"/>
          <w:szCs w:val="28"/>
        </w:rPr>
        <w:t xml:space="preserve"> </w:t>
      </w:r>
      <w:r w:rsidRPr="00694944">
        <w:rPr>
          <w:rFonts w:ascii="Arial" w:hAnsi="Arial" w:cs="Arial"/>
          <w:sz w:val="24"/>
          <w:szCs w:val="24"/>
        </w:rPr>
        <w:t xml:space="preserve">indicates they are entitled to ONE </w:t>
      </w:r>
      <w:r w:rsidR="00957C77">
        <w:rPr>
          <w:rFonts w:ascii="Arial" w:hAnsi="Arial" w:cs="Arial"/>
          <w:sz w:val="24"/>
          <w:szCs w:val="24"/>
        </w:rPr>
        <w:t>FREE</w:t>
      </w:r>
      <w:r w:rsidRPr="00694944">
        <w:rPr>
          <w:rFonts w:ascii="Arial" w:hAnsi="Arial" w:cs="Arial"/>
          <w:sz w:val="24"/>
          <w:szCs w:val="24"/>
        </w:rPr>
        <w:t xml:space="preserve"> plate per person.</w:t>
      </w:r>
      <w:r w:rsidR="00694944" w:rsidRPr="00694944">
        <w:rPr>
          <w:rFonts w:ascii="Arial" w:hAnsi="Arial" w:cs="Arial"/>
          <w:sz w:val="24"/>
          <w:szCs w:val="24"/>
        </w:rPr>
        <w:t xml:space="preserve"> </w:t>
      </w:r>
      <w:r w:rsidR="00694944" w:rsidRPr="00957C77">
        <w:rPr>
          <w:rFonts w:ascii="Arial" w:hAnsi="Arial" w:cs="Arial"/>
          <w:i/>
          <w:sz w:val="24"/>
          <w:szCs w:val="24"/>
        </w:rPr>
        <w:t xml:space="preserve">(Free plate applications can be </w:t>
      </w:r>
      <w:r w:rsidR="00694944" w:rsidRPr="00957C77">
        <w:rPr>
          <w:rFonts w:ascii="Arial" w:hAnsi="Arial" w:cs="Arial"/>
          <w:b/>
          <w:i/>
          <w:sz w:val="28"/>
          <w:szCs w:val="28"/>
        </w:rPr>
        <w:t>faxed to</w:t>
      </w:r>
      <w:r w:rsidR="00694944" w:rsidRPr="00957C77">
        <w:rPr>
          <w:rFonts w:ascii="Arial" w:hAnsi="Arial" w:cs="Arial"/>
          <w:i/>
          <w:sz w:val="28"/>
          <w:szCs w:val="28"/>
        </w:rPr>
        <w:t xml:space="preserve"> the </w:t>
      </w:r>
      <w:r w:rsidR="00694944" w:rsidRPr="00957C77">
        <w:rPr>
          <w:rFonts w:ascii="Arial" w:hAnsi="Arial" w:cs="Arial"/>
          <w:b/>
          <w:i/>
          <w:sz w:val="28"/>
          <w:szCs w:val="28"/>
        </w:rPr>
        <w:t>Raleigh DMV Office at (919)715-5185</w:t>
      </w:r>
      <w:r w:rsidR="00694944" w:rsidRPr="00957C77">
        <w:rPr>
          <w:rFonts w:ascii="Arial" w:hAnsi="Arial" w:cs="Arial"/>
          <w:i/>
          <w:sz w:val="28"/>
          <w:szCs w:val="28"/>
        </w:rPr>
        <w:t>.)</w:t>
      </w:r>
    </w:p>
    <w:p w:rsidR="005F663C" w:rsidRDefault="005F663C">
      <w:pPr>
        <w:rPr>
          <w:rFonts w:ascii="Arial" w:hAnsi="Arial" w:cs="Arial"/>
          <w:i/>
          <w:sz w:val="24"/>
          <w:szCs w:val="24"/>
        </w:rPr>
      </w:pPr>
      <w:r w:rsidRPr="00694944">
        <w:rPr>
          <w:rFonts w:ascii="Arial" w:hAnsi="Arial" w:cs="Arial"/>
          <w:sz w:val="24"/>
          <w:szCs w:val="24"/>
        </w:rPr>
        <w:t>The</w:t>
      </w:r>
      <w:r>
        <w:rPr>
          <w:rFonts w:ascii="Arial" w:hAnsi="Arial" w:cs="Arial"/>
          <w:sz w:val="28"/>
          <w:szCs w:val="28"/>
        </w:rPr>
        <w:t xml:space="preserve"> </w:t>
      </w:r>
      <w:r w:rsidRPr="00957C77">
        <w:rPr>
          <w:rFonts w:ascii="Arial" w:hAnsi="Arial" w:cs="Arial"/>
          <w:b/>
          <w:sz w:val="40"/>
          <w:szCs w:val="40"/>
        </w:rPr>
        <w:t>**</w:t>
      </w:r>
      <w:r w:rsidR="00694944" w:rsidRPr="00694944">
        <w:rPr>
          <w:rFonts w:ascii="Arial" w:hAnsi="Arial" w:cs="Arial"/>
          <w:sz w:val="24"/>
          <w:szCs w:val="24"/>
        </w:rPr>
        <w:t xml:space="preserve"> indicates there is no</w:t>
      </w:r>
      <w:r w:rsidRPr="00694944">
        <w:rPr>
          <w:rFonts w:ascii="Arial" w:hAnsi="Arial" w:cs="Arial"/>
          <w:sz w:val="24"/>
          <w:szCs w:val="24"/>
        </w:rPr>
        <w:t xml:space="preserve"> special fee for having a specialty plate, but they still have to pay the regular license fee.</w:t>
      </w:r>
      <w:r w:rsidR="00957C77">
        <w:rPr>
          <w:rFonts w:ascii="Arial" w:hAnsi="Arial" w:cs="Arial"/>
          <w:sz w:val="24"/>
          <w:szCs w:val="24"/>
        </w:rPr>
        <w:t xml:space="preserve"> </w:t>
      </w:r>
      <w:r w:rsidR="00957C77" w:rsidRPr="00360B84">
        <w:rPr>
          <w:rFonts w:ascii="Arial" w:hAnsi="Arial" w:cs="Arial"/>
          <w:i/>
          <w:sz w:val="24"/>
          <w:szCs w:val="24"/>
        </w:rPr>
        <w:t>(The applications for these plates must be given back to the veteran to take to the DMV office, due to having to pay the DMV fees.)</w:t>
      </w:r>
    </w:p>
    <w:p w:rsidR="00F77B07" w:rsidRPr="00F77B07" w:rsidRDefault="00F77B07">
      <w:pPr>
        <w:rPr>
          <w:rFonts w:ascii="Arial" w:hAnsi="Arial" w:cs="Arial"/>
          <w:i/>
          <w:sz w:val="16"/>
          <w:szCs w:val="16"/>
        </w:rPr>
      </w:pPr>
    </w:p>
    <w:p w:rsidR="005F663C" w:rsidRDefault="00001BC5">
      <w:pPr>
        <w:rPr>
          <w:rFonts w:ascii="Arial" w:hAnsi="Arial" w:cs="Arial"/>
          <w:i/>
          <w:sz w:val="24"/>
          <w:szCs w:val="24"/>
        </w:rPr>
      </w:pPr>
      <w:r w:rsidRPr="00001BC5">
        <w:rPr>
          <w:rFonts w:ascii="Arial" w:hAnsi="Arial" w:cs="Arial"/>
          <w:i/>
          <w:sz w:val="24"/>
          <w:szCs w:val="24"/>
        </w:rPr>
        <w:t>White out or errors that have been marked out should not be submitted to the NCDMV for processing</w:t>
      </w:r>
      <w:r w:rsidR="00F77B07">
        <w:rPr>
          <w:rFonts w:ascii="Arial" w:hAnsi="Arial" w:cs="Arial"/>
          <w:i/>
          <w:sz w:val="24"/>
          <w:szCs w:val="24"/>
        </w:rPr>
        <w:t>; if there are errors…redo the form</w:t>
      </w:r>
      <w:r w:rsidRPr="00001BC5">
        <w:rPr>
          <w:rFonts w:ascii="Arial" w:hAnsi="Arial" w:cs="Arial"/>
          <w:i/>
          <w:sz w:val="24"/>
          <w:szCs w:val="24"/>
        </w:rPr>
        <w:t>.</w:t>
      </w:r>
    </w:p>
    <w:p w:rsidR="00F77B07" w:rsidRPr="00F77B07" w:rsidRDefault="00F77B07">
      <w:pPr>
        <w:rPr>
          <w:rFonts w:ascii="Arial" w:hAnsi="Arial" w:cs="Arial"/>
          <w:i/>
          <w:sz w:val="16"/>
          <w:szCs w:val="16"/>
        </w:rPr>
      </w:pPr>
    </w:p>
    <w:p w:rsidR="00001BC5" w:rsidRDefault="00001BC5">
      <w:pPr>
        <w:rPr>
          <w:rFonts w:ascii="Arial" w:hAnsi="Arial" w:cs="Arial"/>
          <w:i/>
          <w:sz w:val="24"/>
          <w:szCs w:val="24"/>
        </w:rPr>
      </w:pPr>
      <w:r>
        <w:rPr>
          <w:rFonts w:ascii="Arial" w:hAnsi="Arial" w:cs="Arial"/>
          <w:i/>
          <w:sz w:val="24"/>
          <w:szCs w:val="24"/>
        </w:rPr>
        <w:t>No Social Security number or file numbers are required for the processing of this document.</w:t>
      </w:r>
    </w:p>
    <w:p w:rsidR="00F77B07" w:rsidRPr="00F77B07" w:rsidRDefault="00F77B07">
      <w:pPr>
        <w:rPr>
          <w:rFonts w:ascii="Arial" w:hAnsi="Arial" w:cs="Arial"/>
          <w:i/>
          <w:sz w:val="16"/>
          <w:szCs w:val="16"/>
        </w:rPr>
      </w:pPr>
    </w:p>
    <w:p w:rsidR="00360B84" w:rsidRDefault="00360B84">
      <w:pPr>
        <w:rPr>
          <w:rFonts w:ascii="Arial" w:hAnsi="Arial" w:cs="Arial"/>
          <w:i/>
          <w:sz w:val="24"/>
          <w:szCs w:val="24"/>
        </w:rPr>
      </w:pPr>
      <w:r>
        <w:rPr>
          <w:rFonts w:ascii="Arial" w:hAnsi="Arial" w:cs="Arial"/>
          <w:i/>
          <w:sz w:val="24"/>
          <w:szCs w:val="24"/>
        </w:rPr>
        <w:t>If a veteran has just moved to NC &amp; does not have the vehicle registered in the state</w:t>
      </w:r>
      <w:r w:rsidR="00F77B07">
        <w:rPr>
          <w:rFonts w:ascii="Arial" w:hAnsi="Arial" w:cs="Arial"/>
          <w:i/>
          <w:sz w:val="24"/>
          <w:szCs w:val="24"/>
        </w:rPr>
        <w:t xml:space="preserve"> yet</w:t>
      </w:r>
      <w:r>
        <w:rPr>
          <w:rFonts w:ascii="Arial" w:hAnsi="Arial" w:cs="Arial"/>
          <w:i/>
          <w:sz w:val="24"/>
          <w:szCs w:val="24"/>
        </w:rPr>
        <w:t>, verify eligibility for the tag &amp; the NCDMV will register the vehicle &amp; process the MVR-33A.</w:t>
      </w:r>
    </w:p>
    <w:p w:rsidR="00F77B07" w:rsidRPr="00F77B07" w:rsidRDefault="00F77B07">
      <w:pPr>
        <w:rPr>
          <w:rFonts w:ascii="Arial" w:hAnsi="Arial" w:cs="Arial"/>
          <w:i/>
          <w:sz w:val="16"/>
          <w:szCs w:val="16"/>
        </w:rPr>
      </w:pPr>
    </w:p>
    <w:p w:rsidR="005F663C" w:rsidRPr="00F77B07" w:rsidRDefault="005F663C">
      <w:pPr>
        <w:rPr>
          <w:rFonts w:ascii="Arial" w:hAnsi="Arial" w:cs="Arial"/>
          <w:sz w:val="32"/>
          <w:szCs w:val="32"/>
        </w:rPr>
      </w:pPr>
      <w:r w:rsidRPr="00F77B07">
        <w:rPr>
          <w:rFonts w:ascii="Arial" w:hAnsi="Arial" w:cs="Arial"/>
          <w:sz w:val="32"/>
          <w:szCs w:val="32"/>
        </w:rPr>
        <w:t xml:space="preserve">Veteran needs to choose between a “First in Flight” background </w:t>
      </w:r>
      <w:r w:rsidRPr="00F77B07">
        <w:rPr>
          <w:rFonts w:ascii="Arial" w:hAnsi="Arial" w:cs="Arial"/>
          <w:b/>
          <w:sz w:val="32"/>
          <w:szCs w:val="32"/>
          <w:u w:val="single"/>
        </w:rPr>
        <w:t>or</w:t>
      </w:r>
      <w:r w:rsidRPr="00F77B07">
        <w:rPr>
          <w:rFonts w:ascii="Arial" w:hAnsi="Arial" w:cs="Arial"/>
          <w:sz w:val="32"/>
          <w:szCs w:val="32"/>
        </w:rPr>
        <w:t xml:space="preserve"> the “First in Freedom” background. </w:t>
      </w:r>
    </w:p>
    <w:p w:rsidR="005F663C" w:rsidRDefault="005F663C">
      <w:pPr>
        <w:rPr>
          <w:rFonts w:ascii="Arial" w:hAnsi="Arial" w:cs="Arial"/>
          <w:sz w:val="28"/>
          <w:szCs w:val="28"/>
        </w:rPr>
      </w:pPr>
      <w:r>
        <w:rPr>
          <w:noProof/>
        </w:rPr>
        <w:drawing>
          <wp:inline distT="0" distB="0" distL="0" distR="0" wp14:anchorId="520683F2" wp14:editId="3B724114">
            <wp:extent cx="3092884" cy="1581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102051" cy="1585837"/>
                    </a:xfrm>
                    <a:prstGeom prst="rect">
                      <a:avLst/>
                    </a:prstGeom>
                  </pic:spPr>
                </pic:pic>
              </a:graphicData>
            </a:graphic>
          </wp:inline>
        </w:drawing>
      </w:r>
      <w:r>
        <w:rPr>
          <w:rFonts w:ascii="Arial" w:hAnsi="Arial" w:cs="Arial"/>
          <w:sz w:val="28"/>
          <w:szCs w:val="28"/>
        </w:rPr>
        <w:t xml:space="preserve"> </w:t>
      </w:r>
      <w:r>
        <w:rPr>
          <w:noProof/>
        </w:rPr>
        <w:drawing>
          <wp:inline distT="0" distB="0" distL="0" distR="0" wp14:anchorId="547F9B09" wp14:editId="4192CDFE">
            <wp:extent cx="3496725" cy="1581128"/>
            <wp:effectExtent l="0" t="0" r="0" b="63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535495" cy="1598659"/>
                    </a:xfrm>
                    <a:prstGeom prst="rect">
                      <a:avLst/>
                    </a:prstGeom>
                  </pic:spPr>
                </pic:pic>
              </a:graphicData>
            </a:graphic>
          </wp:inline>
        </w:drawing>
      </w:r>
    </w:p>
    <w:p w:rsidR="00F77B07" w:rsidRDefault="00F77B07">
      <w:pPr>
        <w:rPr>
          <w:sz w:val="24"/>
          <w:szCs w:val="24"/>
        </w:rPr>
      </w:pPr>
    </w:p>
    <w:p w:rsidR="00694944" w:rsidRPr="004C1421" w:rsidRDefault="00694944">
      <w:pPr>
        <w:rPr>
          <w:rFonts w:ascii="Arial" w:hAnsi="Arial" w:cs="Arial"/>
          <w:sz w:val="28"/>
          <w:szCs w:val="28"/>
        </w:rPr>
      </w:pPr>
      <w:r w:rsidRPr="004C1421">
        <w:rPr>
          <w:rFonts w:ascii="Arial" w:hAnsi="Arial" w:cs="Arial"/>
          <w:sz w:val="28"/>
          <w:szCs w:val="28"/>
        </w:rPr>
        <w:t xml:space="preserve">If the veteran chooses to have a </w:t>
      </w:r>
      <w:r w:rsidRPr="004C1421">
        <w:rPr>
          <w:rFonts w:ascii="Arial" w:hAnsi="Arial" w:cs="Arial"/>
          <w:b/>
          <w:sz w:val="28"/>
          <w:szCs w:val="28"/>
        </w:rPr>
        <w:t>personalized plate</w:t>
      </w:r>
      <w:r w:rsidRPr="004C1421">
        <w:rPr>
          <w:rFonts w:ascii="Arial" w:hAnsi="Arial" w:cs="Arial"/>
          <w:sz w:val="28"/>
          <w:szCs w:val="28"/>
        </w:rPr>
        <w:t xml:space="preserve">, they </w:t>
      </w:r>
      <w:r w:rsidRPr="004C1421">
        <w:rPr>
          <w:rFonts w:ascii="Arial" w:hAnsi="Arial" w:cs="Arial"/>
          <w:b/>
          <w:sz w:val="28"/>
          <w:szCs w:val="28"/>
        </w:rPr>
        <w:t>will be charged the personalization fee (even though it’s a free plate)</w:t>
      </w:r>
      <w:r w:rsidRPr="004C1421">
        <w:rPr>
          <w:rFonts w:ascii="Arial" w:hAnsi="Arial" w:cs="Arial"/>
          <w:sz w:val="28"/>
          <w:szCs w:val="28"/>
        </w:rPr>
        <w:t xml:space="preserve">. They are allowed four (4) spaces for a personalized message _ _ _ </w:t>
      </w:r>
      <w:r w:rsidR="00EC14C2" w:rsidRPr="004C1421">
        <w:rPr>
          <w:rFonts w:ascii="Arial" w:hAnsi="Arial" w:cs="Arial"/>
          <w:sz w:val="28"/>
          <w:szCs w:val="28"/>
        </w:rPr>
        <w:t xml:space="preserve">_. </w:t>
      </w:r>
      <w:r w:rsidRPr="004C1421">
        <w:rPr>
          <w:rFonts w:ascii="Arial" w:hAnsi="Arial" w:cs="Arial"/>
          <w:sz w:val="28"/>
          <w:szCs w:val="28"/>
        </w:rPr>
        <w:t xml:space="preserve">It must contain at least one alpha character; it cannot be numbers only. The prefix/suffix for the specific plate will be the first/last letters on the plate, depending upon which plate they choose. </w:t>
      </w:r>
    </w:p>
    <w:p w:rsidR="00F77B07" w:rsidRDefault="00F77B07">
      <w:pPr>
        <w:rPr>
          <w:sz w:val="24"/>
          <w:szCs w:val="24"/>
        </w:rPr>
      </w:pPr>
    </w:p>
    <w:p w:rsidR="00F77B07" w:rsidRPr="004C1421" w:rsidRDefault="004C1421">
      <w:pPr>
        <w:rPr>
          <w:rFonts w:ascii="Arial" w:hAnsi="Arial" w:cs="Arial"/>
          <w:b/>
          <w:sz w:val="28"/>
          <w:szCs w:val="28"/>
          <w:u w:val="single"/>
        </w:rPr>
      </w:pPr>
      <w:r w:rsidRPr="004C1421">
        <w:rPr>
          <w:rFonts w:ascii="Arial" w:hAnsi="Arial" w:cs="Arial"/>
          <w:b/>
          <w:sz w:val="28"/>
          <w:szCs w:val="28"/>
          <w:u w:val="single"/>
        </w:rPr>
        <w:lastRenderedPageBreak/>
        <w:t xml:space="preserve">Guidance for the </w:t>
      </w:r>
      <w:r w:rsidR="00F77B07" w:rsidRPr="004C1421">
        <w:rPr>
          <w:rFonts w:ascii="Arial" w:hAnsi="Arial" w:cs="Arial"/>
          <w:b/>
          <w:sz w:val="28"/>
          <w:szCs w:val="28"/>
          <w:u w:val="single"/>
        </w:rPr>
        <w:t xml:space="preserve">MVR-33A </w:t>
      </w:r>
      <w:r w:rsidRPr="004C1421">
        <w:rPr>
          <w:rFonts w:ascii="Arial" w:hAnsi="Arial" w:cs="Arial"/>
          <w:b/>
          <w:sz w:val="28"/>
          <w:szCs w:val="28"/>
          <w:u w:val="single"/>
        </w:rPr>
        <w:t xml:space="preserve">form </w:t>
      </w:r>
      <w:r w:rsidR="00F77B07" w:rsidRPr="004C1421">
        <w:rPr>
          <w:rFonts w:ascii="Arial" w:hAnsi="Arial" w:cs="Arial"/>
          <w:b/>
          <w:sz w:val="28"/>
          <w:szCs w:val="28"/>
          <w:u w:val="single"/>
        </w:rPr>
        <w:t>continued…</w:t>
      </w:r>
    </w:p>
    <w:p w:rsidR="00F77B07" w:rsidRDefault="00F77B07">
      <w:pPr>
        <w:rPr>
          <w:b/>
          <w:sz w:val="28"/>
          <w:szCs w:val="28"/>
          <w:u w:val="single"/>
        </w:rPr>
      </w:pPr>
    </w:p>
    <w:p w:rsidR="00694944" w:rsidRPr="004C1421" w:rsidRDefault="00694944">
      <w:pPr>
        <w:rPr>
          <w:rFonts w:ascii="Arial" w:hAnsi="Arial" w:cs="Arial"/>
          <w:b/>
          <w:sz w:val="28"/>
          <w:szCs w:val="28"/>
          <w:u w:val="single"/>
        </w:rPr>
      </w:pPr>
      <w:r w:rsidRPr="004C1421">
        <w:rPr>
          <w:rFonts w:ascii="Arial" w:hAnsi="Arial" w:cs="Arial"/>
          <w:b/>
          <w:sz w:val="28"/>
          <w:szCs w:val="28"/>
          <w:u w:val="single"/>
        </w:rPr>
        <w:t>Section 2</w:t>
      </w:r>
    </w:p>
    <w:p w:rsidR="00F77B07" w:rsidRPr="004C1421" w:rsidRDefault="00694944">
      <w:pPr>
        <w:rPr>
          <w:rFonts w:ascii="Arial" w:hAnsi="Arial" w:cs="Arial"/>
          <w:sz w:val="28"/>
          <w:szCs w:val="28"/>
        </w:rPr>
      </w:pPr>
      <w:r w:rsidRPr="004C1421">
        <w:rPr>
          <w:rFonts w:ascii="Arial" w:hAnsi="Arial" w:cs="Arial"/>
          <w:sz w:val="28"/>
          <w:szCs w:val="28"/>
        </w:rPr>
        <w:t>Must be completed with the veteran’s information</w:t>
      </w:r>
      <w:r w:rsidR="00957C77" w:rsidRPr="004C1421">
        <w:rPr>
          <w:rFonts w:ascii="Arial" w:hAnsi="Arial" w:cs="Arial"/>
          <w:sz w:val="28"/>
          <w:szCs w:val="28"/>
        </w:rPr>
        <w:t xml:space="preserve"> and vehicle registration and insurance information. (The veteran’s name must be on the title of the vehicle</w:t>
      </w:r>
      <w:r w:rsidR="00F77B07" w:rsidRPr="004C1421">
        <w:rPr>
          <w:rFonts w:ascii="Arial" w:hAnsi="Arial" w:cs="Arial"/>
          <w:sz w:val="28"/>
          <w:szCs w:val="28"/>
        </w:rPr>
        <w:t>; joint ownership is accepted</w:t>
      </w:r>
      <w:r w:rsidR="00957C77" w:rsidRPr="004C1421">
        <w:rPr>
          <w:rFonts w:ascii="Arial" w:hAnsi="Arial" w:cs="Arial"/>
          <w:sz w:val="28"/>
          <w:szCs w:val="28"/>
        </w:rPr>
        <w:t xml:space="preserve">.) </w:t>
      </w:r>
    </w:p>
    <w:p w:rsidR="00694944" w:rsidRPr="004C1421" w:rsidRDefault="004C1421">
      <w:pPr>
        <w:rPr>
          <w:rFonts w:ascii="Arial" w:hAnsi="Arial" w:cs="Arial"/>
          <w:sz w:val="28"/>
          <w:szCs w:val="28"/>
        </w:rPr>
      </w:pPr>
      <w:r w:rsidRPr="004C1421">
        <w:rPr>
          <w:rFonts w:ascii="Arial" w:hAnsi="Arial" w:cs="Arial"/>
          <w:sz w:val="28"/>
          <w:szCs w:val="28"/>
        </w:rPr>
        <w:t>All</w:t>
      </w:r>
      <w:r w:rsidR="00957C77" w:rsidRPr="004C1421">
        <w:rPr>
          <w:rFonts w:ascii="Arial" w:hAnsi="Arial" w:cs="Arial"/>
          <w:sz w:val="28"/>
          <w:szCs w:val="28"/>
        </w:rPr>
        <w:t xml:space="preserve"> this information can be found on the vehicle registration card, </w:t>
      </w:r>
      <w:r w:rsidRPr="004C1421">
        <w:rPr>
          <w:rFonts w:ascii="Arial" w:hAnsi="Arial" w:cs="Arial"/>
          <w:sz w:val="28"/>
          <w:szCs w:val="28"/>
        </w:rPr>
        <w:t>except for</w:t>
      </w:r>
      <w:r w:rsidR="00957C77" w:rsidRPr="004C1421">
        <w:rPr>
          <w:rFonts w:ascii="Arial" w:hAnsi="Arial" w:cs="Arial"/>
          <w:sz w:val="28"/>
          <w:szCs w:val="28"/>
        </w:rPr>
        <w:t xml:space="preserve"> the veteran’s driver’s license number.</w:t>
      </w:r>
    </w:p>
    <w:p w:rsidR="00694944" w:rsidRPr="004C1421" w:rsidRDefault="00957C77">
      <w:pPr>
        <w:rPr>
          <w:rFonts w:ascii="Arial" w:hAnsi="Arial" w:cs="Arial"/>
          <w:sz w:val="28"/>
          <w:szCs w:val="28"/>
        </w:rPr>
      </w:pPr>
      <w:r w:rsidRPr="004C1421">
        <w:rPr>
          <w:rFonts w:ascii="Arial" w:hAnsi="Arial" w:cs="Arial"/>
          <w:sz w:val="28"/>
          <w:szCs w:val="28"/>
        </w:rPr>
        <w:t>The veteran must sign their name. Their signature is certifying they have liability insurance.</w:t>
      </w:r>
    </w:p>
    <w:p w:rsidR="00F77B07" w:rsidRPr="004C1421" w:rsidRDefault="00F77B07">
      <w:pPr>
        <w:rPr>
          <w:rFonts w:ascii="Arial" w:hAnsi="Arial" w:cs="Arial"/>
          <w:sz w:val="28"/>
          <w:szCs w:val="28"/>
        </w:rPr>
      </w:pPr>
    </w:p>
    <w:p w:rsidR="00957C77" w:rsidRPr="004C1421" w:rsidRDefault="00957C77">
      <w:pPr>
        <w:rPr>
          <w:rFonts w:ascii="Arial" w:hAnsi="Arial" w:cs="Arial"/>
          <w:b/>
          <w:sz w:val="28"/>
          <w:szCs w:val="28"/>
          <w:u w:val="single"/>
        </w:rPr>
      </w:pPr>
      <w:r w:rsidRPr="004C1421">
        <w:rPr>
          <w:rFonts w:ascii="Arial" w:hAnsi="Arial" w:cs="Arial"/>
          <w:b/>
          <w:sz w:val="28"/>
          <w:szCs w:val="28"/>
          <w:u w:val="single"/>
        </w:rPr>
        <w:t>Section 3</w:t>
      </w:r>
    </w:p>
    <w:p w:rsidR="00F77B07" w:rsidRPr="004C1421" w:rsidRDefault="00957C77">
      <w:pPr>
        <w:rPr>
          <w:rFonts w:ascii="Arial" w:hAnsi="Arial" w:cs="Arial"/>
          <w:sz w:val="24"/>
          <w:szCs w:val="24"/>
        </w:rPr>
      </w:pPr>
      <w:r w:rsidRPr="004C1421">
        <w:rPr>
          <w:rFonts w:ascii="Arial" w:hAnsi="Arial" w:cs="Arial"/>
          <w:sz w:val="28"/>
          <w:szCs w:val="28"/>
        </w:rPr>
        <w:t>To be completed by the accredited service officer</w:t>
      </w:r>
      <w:r w:rsidR="00001BC5" w:rsidRPr="004C1421">
        <w:rPr>
          <w:rFonts w:ascii="Arial" w:hAnsi="Arial" w:cs="Arial"/>
          <w:sz w:val="28"/>
          <w:szCs w:val="28"/>
        </w:rPr>
        <w:t xml:space="preserve"> </w:t>
      </w:r>
      <w:r w:rsidR="00F77B07" w:rsidRPr="004C1421">
        <w:rPr>
          <w:rFonts w:ascii="Arial" w:hAnsi="Arial" w:cs="Arial"/>
          <w:sz w:val="28"/>
          <w:szCs w:val="28"/>
        </w:rPr>
        <w:t>and</w:t>
      </w:r>
      <w:r w:rsidR="00001BC5" w:rsidRPr="004C1421">
        <w:rPr>
          <w:rFonts w:ascii="Arial" w:hAnsi="Arial" w:cs="Arial"/>
          <w:sz w:val="28"/>
          <w:szCs w:val="28"/>
        </w:rPr>
        <w:t xml:space="preserve"> </w:t>
      </w:r>
      <w:r w:rsidR="00001BC5" w:rsidRPr="004C1421">
        <w:rPr>
          <w:rFonts w:ascii="Arial" w:hAnsi="Arial" w:cs="Arial"/>
          <w:b/>
          <w:sz w:val="28"/>
          <w:szCs w:val="28"/>
        </w:rPr>
        <w:t>signed in blue ink</w:t>
      </w:r>
      <w:r w:rsidRPr="004C1421">
        <w:rPr>
          <w:rFonts w:ascii="Arial" w:hAnsi="Arial" w:cs="Arial"/>
          <w:sz w:val="28"/>
          <w:szCs w:val="28"/>
        </w:rPr>
        <w:t>.</w:t>
      </w:r>
      <w:r w:rsidRPr="004C1421">
        <w:rPr>
          <w:rFonts w:ascii="Arial" w:hAnsi="Arial" w:cs="Arial"/>
          <w:sz w:val="24"/>
          <w:szCs w:val="24"/>
        </w:rPr>
        <w:t xml:space="preserve"> </w:t>
      </w:r>
    </w:p>
    <w:p w:rsidR="00957C77" w:rsidRPr="004C1421" w:rsidRDefault="00957C77">
      <w:pPr>
        <w:rPr>
          <w:rFonts w:ascii="Arial" w:hAnsi="Arial" w:cs="Arial"/>
          <w:sz w:val="28"/>
          <w:szCs w:val="28"/>
        </w:rPr>
      </w:pPr>
      <w:r w:rsidRPr="004C1421">
        <w:rPr>
          <w:rFonts w:ascii="Arial" w:hAnsi="Arial" w:cs="Arial"/>
          <w:sz w:val="28"/>
          <w:szCs w:val="28"/>
        </w:rPr>
        <w:t>You must write in which license plate the veteran has chosen. Then on the designated lines, print and sign your name followed by, “</w:t>
      </w:r>
      <w:r w:rsidRPr="004C1421">
        <w:rPr>
          <w:rFonts w:ascii="Arial" w:hAnsi="Arial" w:cs="Arial"/>
          <w:b/>
          <w:sz w:val="28"/>
          <w:szCs w:val="28"/>
        </w:rPr>
        <w:t>designee for James E. Prosser, Director NCDVA</w:t>
      </w:r>
      <w:r w:rsidRPr="004C1421">
        <w:rPr>
          <w:rFonts w:ascii="Arial" w:hAnsi="Arial" w:cs="Arial"/>
          <w:sz w:val="28"/>
          <w:szCs w:val="28"/>
        </w:rPr>
        <w:t>”, and date it.</w:t>
      </w:r>
    </w:p>
    <w:p w:rsidR="00F77B07" w:rsidRDefault="00F77B07">
      <w:pPr>
        <w:rPr>
          <w:sz w:val="28"/>
          <w:szCs w:val="28"/>
        </w:rPr>
      </w:pPr>
    </w:p>
    <w:p w:rsidR="00F77B07" w:rsidRDefault="00F77B07">
      <w:pPr>
        <w:rPr>
          <w:sz w:val="28"/>
          <w:szCs w:val="28"/>
        </w:rPr>
      </w:pPr>
    </w:p>
    <w:p w:rsidR="004C1421" w:rsidRDefault="004C1421">
      <w:pPr>
        <w:rPr>
          <w:sz w:val="28"/>
          <w:szCs w:val="28"/>
        </w:rPr>
      </w:pPr>
    </w:p>
    <w:p w:rsidR="00F77B07" w:rsidRPr="004C1421" w:rsidRDefault="00F77B07">
      <w:pPr>
        <w:rPr>
          <w:rFonts w:ascii="Arial" w:hAnsi="Arial" w:cs="Arial"/>
          <w:b/>
          <w:sz w:val="28"/>
          <w:szCs w:val="28"/>
          <w:u w:val="single"/>
        </w:rPr>
      </w:pPr>
      <w:r w:rsidRPr="004C1421">
        <w:rPr>
          <w:rFonts w:ascii="Arial" w:hAnsi="Arial" w:cs="Arial"/>
          <w:b/>
          <w:sz w:val="28"/>
          <w:szCs w:val="28"/>
          <w:u w:val="single"/>
        </w:rPr>
        <w:t>Special Notation</w:t>
      </w:r>
    </w:p>
    <w:p w:rsidR="00F77B07" w:rsidRDefault="00F77B07">
      <w:pPr>
        <w:rPr>
          <w:rFonts w:ascii="Arial" w:hAnsi="Arial" w:cs="Arial"/>
          <w:sz w:val="28"/>
          <w:szCs w:val="28"/>
        </w:rPr>
      </w:pPr>
      <w:r w:rsidRPr="004C1421">
        <w:rPr>
          <w:rFonts w:ascii="Arial" w:hAnsi="Arial" w:cs="Arial"/>
          <w:sz w:val="28"/>
          <w:szCs w:val="28"/>
        </w:rPr>
        <w:t xml:space="preserve">Veterans in receipt of </w:t>
      </w:r>
      <w:r w:rsidRPr="004C1421">
        <w:rPr>
          <w:rFonts w:ascii="Arial" w:hAnsi="Arial" w:cs="Arial"/>
          <w:b/>
          <w:sz w:val="28"/>
          <w:szCs w:val="28"/>
        </w:rPr>
        <w:t>“Temporary 100%”</w:t>
      </w:r>
      <w:r w:rsidRPr="004C1421">
        <w:rPr>
          <w:rFonts w:ascii="Arial" w:hAnsi="Arial" w:cs="Arial"/>
          <w:sz w:val="28"/>
          <w:szCs w:val="28"/>
        </w:rPr>
        <w:t xml:space="preserve"> disability due to United States Department Veterans Affairs (USDVA) </w:t>
      </w:r>
      <w:r w:rsidRPr="004C1421">
        <w:rPr>
          <w:rFonts w:ascii="Arial" w:hAnsi="Arial" w:cs="Arial"/>
          <w:b/>
          <w:sz w:val="28"/>
          <w:szCs w:val="28"/>
        </w:rPr>
        <w:t>convalescent rating</w:t>
      </w:r>
      <w:r w:rsidRPr="004C1421">
        <w:rPr>
          <w:rFonts w:ascii="Arial" w:hAnsi="Arial" w:cs="Arial"/>
          <w:sz w:val="28"/>
          <w:szCs w:val="28"/>
        </w:rPr>
        <w:t xml:space="preserve">, 38 CFR 4.29 or 38 CFR 4.30, </w:t>
      </w:r>
      <w:r w:rsidRPr="004C1421">
        <w:rPr>
          <w:rFonts w:ascii="Arial" w:hAnsi="Arial" w:cs="Arial"/>
          <w:b/>
          <w:sz w:val="28"/>
          <w:szCs w:val="28"/>
        </w:rPr>
        <w:t>are NOT entitled</w:t>
      </w:r>
      <w:r w:rsidRPr="004C1421">
        <w:rPr>
          <w:rFonts w:ascii="Arial" w:hAnsi="Arial" w:cs="Arial"/>
          <w:sz w:val="28"/>
          <w:szCs w:val="28"/>
        </w:rPr>
        <w:t xml:space="preserve"> to the Disabled Veterans free tag. These veterans should see their physician for a temporary handicap placard if needed.</w:t>
      </w:r>
    </w:p>
    <w:p w:rsidR="004C1421" w:rsidRDefault="004C1421">
      <w:pPr>
        <w:rPr>
          <w:rFonts w:ascii="Arial" w:hAnsi="Arial" w:cs="Arial"/>
          <w:sz w:val="28"/>
          <w:szCs w:val="28"/>
        </w:rPr>
      </w:pPr>
    </w:p>
    <w:p w:rsidR="004C1421" w:rsidRPr="004C1421" w:rsidRDefault="004C1421">
      <w:pPr>
        <w:rPr>
          <w:rFonts w:ascii="Arial" w:hAnsi="Arial" w:cs="Arial"/>
          <w:sz w:val="28"/>
          <w:szCs w:val="28"/>
        </w:rPr>
      </w:pPr>
      <w:r>
        <w:rPr>
          <w:rFonts w:ascii="Arial" w:hAnsi="Arial" w:cs="Arial"/>
          <w:sz w:val="28"/>
          <w:szCs w:val="28"/>
        </w:rPr>
        <w:t>Veterans whose DD-214 does not show the medal they are applying for on the license plate application, but who received the medal or is eligible for the medal, should also apply concurrently to the Board of Corrections</w:t>
      </w:r>
      <w:r w:rsidR="00101F4B">
        <w:rPr>
          <w:rFonts w:ascii="Arial" w:hAnsi="Arial" w:cs="Arial"/>
          <w:sz w:val="28"/>
          <w:szCs w:val="28"/>
        </w:rPr>
        <w:t>,</w:t>
      </w:r>
      <w:r>
        <w:rPr>
          <w:rFonts w:ascii="Arial" w:hAnsi="Arial" w:cs="Arial"/>
          <w:sz w:val="28"/>
          <w:szCs w:val="28"/>
        </w:rPr>
        <w:t xml:space="preserve"> with proper documentation</w:t>
      </w:r>
      <w:r w:rsidR="00101F4B">
        <w:rPr>
          <w:rFonts w:ascii="Arial" w:hAnsi="Arial" w:cs="Arial"/>
          <w:sz w:val="28"/>
          <w:szCs w:val="28"/>
        </w:rPr>
        <w:t>,</w:t>
      </w:r>
      <w:r>
        <w:rPr>
          <w:rFonts w:ascii="Arial" w:hAnsi="Arial" w:cs="Arial"/>
          <w:sz w:val="28"/>
          <w:szCs w:val="28"/>
        </w:rPr>
        <w:t xml:space="preserve"> to receive a DD-215 correction o</w:t>
      </w:r>
      <w:r w:rsidR="00101F4B">
        <w:rPr>
          <w:rFonts w:ascii="Arial" w:hAnsi="Arial" w:cs="Arial"/>
          <w:sz w:val="28"/>
          <w:szCs w:val="28"/>
        </w:rPr>
        <w:t>f</w:t>
      </w:r>
      <w:r>
        <w:rPr>
          <w:rFonts w:ascii="Arial" w:hAnsi="Arial" w:cs="Arial"/>
          <w:sz w:val="28"/>
          <w:szCs w:val="28"/>
        </w:rPr>
        <w:t xml:space="preserve"> their discharge documents.</w:t>
      </w:r>
    </w:p>
    <w:sectPr w:rsidR="004C1421" w:rsidRPr="004C1421" w:rsidSect="00155550">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3243" w:rsidRDefault="003E3243" w:rsidP="009C6663">
      <w:pPr>
        <w:spacing w:after="0" w:line="240" w:lineRule="auto"/>
      </w:pPr>
      <w:r>
        <w:separator/>
      </w:r>
    </w:p>
  </w:endnote>
  <w:endnote w:type="continuationSeparator" w:id="0">
    <w:p w:rsidR="003E3243" w:rsidRDefault="003E3243" w:rsidP="009C66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3243" w:rsidRDefault="003E3243" w:rsidP="009C6663">
      <w:pPr>
        <w:spacing w:after="0" w:line="240" w:lineRule="auto"/>
      </w:pPr>
      <w:r>
        <w:separator/>
      </w:r>
    </w:p>
  </w:footnote>
  <w:footnote w:type="continuationSeparator" w:id="0">
    <w:p w:rsidR="003E3243" w:rsidRDefault="003E3243" w:rsidP="009C666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6663"/>
    <w:rsid w:val="00001BC5"/>
    <w:rsid w:val="000C6632"/>
    <w:rsid w:val="000D329F"/>
    <w:rsid w:val="000E7BAA"/>
    <w:rsid w:val="00101F4B"/>
    <w:rsid w:val="0011355A"/>
    <w:rsid w:val="0013038D"/>
    <w:rsid w:val="00155550"/>
    <w:rsid w:val="001D7840"/>
    <w:rsid w:val="002365B9"/>
    <w:rsid w:val="00252AEE"/>
    <w:rsid w:val="00281885"/>
    <w:rsid w:val="00297960"/>
    <w:rsid w:val="002B0396"/>
    <w:rsid w:val="002D5245"/>
    <w:rsid w:val="00310130"/>
    <w:rsid w:val="00360B84"/>
    <w:rsid w:val="00372D7D"/>
    <w:rsid w:val="003C1BC9"/>
    <w:rsid w:val="003E3243"/>
    <w:rsid w:val="004306F6"/>
    <w:rsid w:val="004448E1"/>
    <w:rsid w:val="004606B4"/>
    <w:rsid w:val="004652F1"/>
    <w:rsid w:val="004C1421"/>
    <w:rsid w:val="004D0DDE"/>
    <w:rsid w:val="004E68E6"/>
    <w:rsid w:val="00560A46"/>
    <w:rsid w:val="00582657"/>
    <w:rsid w:val="005B730B"/>
    <w:rsid w:val="005D19F5"/>
    <w:rsid w:val="005E010B"/>
    <w:rsid w:val="005E70DB"/>
    <w:rsid w:val="005F663C"/>
    <w:rsid w:val="00653480"/>
    <w:rsid w:val="006662BE"/>
    <w:rsid w:val="00694944"/>
    <w:rsid w:val="006C13B5"/>
    <w:rsid w:val="006D09B5"/>
    <w:rsid w:val="006F131F"/>
    <w:rsid w:val="0079239F"/>
    <w:rsid w:val="00853209"/>
    <w:rsid w:val="00925EDB"/>
    <w:rsid w:val="00957C77"/>
    <w:rsid w:val="009C6663"/>
    <w:rsid w:val="009D4552"/>
    <w:rsid w:val="00B65C05"/>
    <w:rsid w:val="00B752BC"/>
    <w:rsid w:val="00BE170D"/>
    <w:rsid w:val="00BF34A9"/>
    <w:rsid w:val="00C838F0"/>
    <w:rsid w:val="00CD72B0"/>
    <w:rsid w:val="00CF6A5A"/>
    <w:rsid w:val="00D704BA"/>
    <w:rsid w:val="00DA47CB"/>
    <w:rsid w:val="00EB3DF8"/>
    <w:rsid w:val="00EC14C2"/>
    <w:rsid w:val="00EC29AD"/>
    <w:rsid w:val="00EC7643"/>
    <w:rsid w:val="00EE4215"/>
    <w:rsid w:val="00EF4DDA"/>
    <w:rsid w:val="00F451E9"/>
    <w:rsid w:val="00F70E72"/>
    <w:rsid w:val="00F73012"/>
    <w:rsid w:val="00F75CAA"/>
    <w:rsid w:val="00F77B07"/>
    <w:rsid w:val="00FA34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ECD6C01-63FB-452F-A593-FD526CB86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66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663"/>
  </w:style>
  <w:style w:type="paragraph" w:styleId="Footer">
    <w:name w:val="footer"/>
    <w:basedOn w:val="Normal"/>
    <w:link w:val="FooterChar"/>
    <w:uiPriority w:val="99"/>
    <w:unhideWhenUsed/>
    <w:rsid w:val="009C66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663"/>
  </w:style>
  <w:style w:type="character" w:customStyle="1" w:styleId="tgc">
    <w:name w:val="_tgc"/>
    <w:basedOn w:val="DefaultParagraphFont"/>
    <w:rsid w:val="00252AEE"/>
  </w:style>
  <w:style w:type="character" w:customStyle="1" w:styleId="mw-redirect">
    <w:name w:val="mw-redirect"/>
    <w:basedOn w:val="DefaultParagraphFont"/>
    <w:rsid w:val="00925EDB"/>
  </w:style>
  <w:style w:type="character" w:styleId="Hyperlink">
    <w:name w:val="Hyperlink"/>
    <w:basedOn w:val="DefaultParagraphFont"/>
    <w:uiPriority w:val="99"/>
    <w:semiHidden/>
    <w:unhideWhenUsed/>
    <w:rsid w:val="002D5245"/>
    <w:rPr>
      <w:color w:val="0000FF"/>
      <w:u w:val="single"/>
    </w:rPr>
  </w:style>
  <w:style w:type="paragraph" w:customStyle="1" w:styleId="ng-scope">
    <w:name w:val="ng-scope"/>
    <w:basedOn w:val="Normal"/>
    <w:rsid w:val="0079239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9239F"/>
    <w:rPr>
      <w:b/>
      <w:bCs/>
    </w:rPr>
  </w:style>
  <w:style w:type="paragraph" w:styleId="BalloonText">
    <w:name w:val="Balloon Text"/>
    <w:basedOn w:val="Normal"/>
    <w:link w:val="BalloonTextChar"/>
    <w:uiPriority w:val="99"/>
    <w:semiHidden/>
    <w:unhideWhenUsed/>
    <w:rsid w:val="005E01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010B"/>
    <w:rPr>
      <w:rFonts w:ascii="Segoe UI" w:hAnsi="Segoe UI" w:cs="Segoe UI"/>
      <w:sz w:val="18"/>
      <w:szCs w:val="18"/>
    </w:rPr>
  </w:style>
  <w:style w:type="paragraph" w:styleId="NoSpacing">
    <w:name w:val="No Spacing"/>
    <w:link w:val="NoSpacingChar"/>
    <w:uiPriority w:val="1"/>
    <w:qFormat/>
    <w:rsid w:val="00155550"/>
    <w:pPr>
      <w:spacing w:after="0" w:line="240" w:lineRule="auto"/>
    </w:pPr>
    <w:rPr>
      <w:rFonts w:eastAsiaTheme="minorEastAsia"/>
    </w:rPr>
  </w:style>
  <w:style w:type="character" w:customStyle="1" w:styleId="NoSpacingChar">
    <w:name w:val="No Spacing Char"/>
    <w:basedOn w:val="DefaultParagraphFont"/>
    <w:link w:val="NoSpacing"/>
    <w:uiPriority w:val="1"/>
    <w:rsid w:val="00155550"/>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901505">
      <w:bodyDiv w:val="1"/>
      <w:marLeft w:val="0"/>
      <w:marRight w:val="0"/>
      <w:marTop w:val="0"/>
      <w:marBottom w:val="0"/>
      <w:divBdr>
        <w:top w:val="none" w:sz="0" w:space="0" w:color="auto"/>
        <w:left w:val="none" w:sz="0" w:space="0" w:color="auto"/>
        <w:bottom w:val="none" w:sz="0" w:space="0" w:color="auto"/>
        <w:right w:val="none" w:sz="0" w:space="0" w:color="auto"/>
      </w:divBdr>
      <w:divsChild>
        <w:div w:id="73627656">
          <w:marLeft w:val="0"/>
          <w:marRight w:val="0"/>
          <w:marTop w:val="0"/>
          <w:marBottom w:val="0"/>
          <w:divBdr>
            <w:top w:val="none" w:sz="0" w:space="0" w:color="auto"/>
            <w:left w:val="none" w:sz="0" w:space="0" w:color="auto"/>
            <w:bottom w:val="none" w:sz="0" w:space="0" w:color="auto"/>
            <w:right w:val="none" w:sz="0" w:space="0" w:color="auto"/>
          </w:divBdr>
          <w:divsChild>
            <w:div w:id="97333878">
              <w:marLeft w:val="0"/>
              <w:marRight w:val="0"/>
              <w:marTop w:val="0"/>
              <w:marBottom w:val="0"/>
              <w:divBdr>
                <w:top w:val="none" w:sz="0" w:space="0" w:color="auto"/>
                <w:left w:val="none" w:sz="0" w:space="0" w:color="auto"/>
                <w:bottom w:val="none" w:sz="0" w:space="0" w:color="auto"/>
                <w:right w:val="none" w:sz="0" w:space="0" w:color="auto"/>
              </w:divBdr>
            </w:div>
            <w:div w:id="1665820579">
              <w:marLeft w:val="0"/>
              <w:marRight w:val="0"/>
              <w:marTop w:val="0"/>
              <w:marBottom w:val="0"/>
              <w:divBdr>
                <w:top w:val="none" w:sz="0" w:space="0" w:color="auto"/>
                <w:left w:val="none" w:sz="0" w:space="0" w:color="auto"/>
                <w:bottom w:val="none" w:sz="0" w:space="0" w:color="auto"/>
                <w:right w:val="none" w:sz="0" w:space="0" w:color="auto"/>
              </w:divBdr>
            </w:div>
            <w:div w:id="2000646747">
              <w:marLeft w:val="0"/>
              <w:marRight w:val="0"/>
              <w:marTop w:val="0"/>
              <w:marBottom w:val="0"/>
              <w:divBdr>
                <w:top w:val="none" w:sz="0" w:space="0" w:color="auto"/>
                <w:left w:val="none" w:sz="0" w:space="0" w:color="auto"/>
                <w:bottom w:val="none" w:sz="0" w:space="0" w:color="auto"/>
                <w:right w:val="none" w:sz="0" w:space="0" w:color="auto"/>
              </w:divBdr>
            </w:div>
            <w:div w:id="91115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035996">
      <w:bodyDiv w:val="1"/>
      <w:marLeft w:val="0"/>
      <w:marRight w:val="0"/>
      <w:marTop w:val="0"/>
      <w:marBottom w:val="0"/>
      <w:divBdr>
        <w:top w:val="none" w:sz="0" w:space="0" w:color="auto"/>
        <w:left w:val="none" w:sz="0" w:space="0" w:color="auto"/>
        <w:bottom w:val="none" w:sz="0" w:space="0" w:color="auto"/>
        <w:right w:val="none" w:sz="0" w:space="0" w:color="auto"/>
      </w:divBdr>
      <w:divsChild>
        <w:div w:id="179050938">
          <w:marLeft w:val="0"/>
          <w:marRight w:val="0"/>
          <w:marTop w:val="0"/>
          <w:marBottom w:val="0"/>
          <w:divBdr>
            <w:top w:val="none" w:sz="0" w:space="0" w:color="auto"/>
            <w:left w:val="none" w:sz="0" w:space="0" w:color="auto"/>
            <w:bottom w:val="none" w:sz="0" w:space="0" w:color="auto"/>
            <w:right w:val="none" w:sz="0" w:space="0" w:color="auto"/>
          </w:divBdr>
          <w:divsChild>
            <w:div w:id="1370763468">
              <w:marLeft w:val="0"/>
              <w:marRight w:val="0"/>
              <w:marTop w:val="0"/>
              <w:marBottom w:val="0"/>
              <w:divBdr>
                <w:top w:val="none" w:sz="0" w:space="0" w:color="auto"/>
                <w:left w:val="none" w:sz="0" w:space="0" w:color="auto"/>
                <w:bottom w:val="none" w:sz="0" w:space="0" w:color="auto"/>
                <w:right w:val="none" w:sz="0" w:space="0" w:color="auto"/>
              </w:divBdr>
              <w:divsChild>
                <w:div w:id="1743019060">
                  <w:marLeft w:val="0"/>
                  <w:marRight w:val="0"/>
                  <w:marTop w:val="0"/>
                  <w:marBottom w:val="0"/>
                  <w:divBdr>
                    <w:top w:val="none" w:sz="0" w:space="0" w:color="auto"/>
                    <w:left w:val="none" w:sz="0" w:space="0" w:color="auto"/>
                    <w:bottom w:val="none" w:sz="0" w:space="0" w:color="auto"/>
                    <w:right w:val="none" w:sz="0" w:space="0" w:color="auto"/>
                  </w:divBdr>
                  <w:divsChild>
                    <w:div w:id="1510366697">
                      <w:marLeft w:val="0"/>
                      <w:marRight w:val="0"/>
                      <w:marTop w:val="0"/>
                      <w:marBottom w:val="0"/>
                      <w:divBdr>
                        <w:top w:val="none" w:sz="0" w:space="0" w:color="auto"/>
                        <w:left w:val="none" w:sz="0" w:space="0" w:color="auto"/>
                        <w:bottom w:val="none" w:sz="0" w:space="0" w:color="auto"/>
                        <w:right w:val="none" w:sz="0" w:space="0" w:color="auto"/>
                      </w:divBdr>
                      <w:divsChild>
                        <w:div w:id="194779317">
                          <w:marLeft w:val="0"/>
                          <w:marRight w:val="0"/>
                          <w:marTop w:val="0"/>
                          <w:marBottom w:val="0"/>
                          <w:divBdr>
                            <w:top w:val="none" w:sz="0" w:space="0" w:color="auto"/>
                            <w:left w:val="none" w:sz="0" w:space="0" w:color="auto"/>
                            <w:bottom w:val="none" w:sz="0" w:space="0" w:color="auto"/>
                            <w:right w:val="none" w:sz="0" w:space="0" w:color="auto"/>
                          </w:divBdr>
                          <w:divsChild>
                            <w:div w:id="1447503575">
                              <w:marLeft w:val="0"/>
                              <w:marRight w:val="0"/>
                              <w:marTop w:val="0"/>
                              <w:marBottom w:val="0"/>
                              <w:divBdr>
                                <w:top w:val="none" w:sz="0" w:space="0" w:color="auto"/>
                                <w:left w:val="none" w:sz="0" w:space="0" w:color="auto"/>
                                <w:bottom w:val="none" w:sz="0" w:space="0" w:color="auto"/>
                                <w:right w:val="none" w:sz="0" w:space="0" w:color="auto"/>
                              </w:divBdr>
                              <w:divsChild>
                                <w:div w:id="343365003">
                                  <w:marLeft w:val="0"/>
                                  <w:marRight w:val="0"/>
                                  <w:marTop w:val="0"/>
                                  <w:marBottom w:val="0"/>
                                  <w:divBdr>
                                    <w:top w:val="none" w:sz="0" w:space="0" w:color="auto"/>
                                    <w:left w:val="none" w:sz="0" w:space="0" w:color="auto"/>
                                    <w:bottom w:val="none" w:sz="0" w:space="0" w:color="auto"/>
                                    <w:right w:val="none" w:sz="0" w:space="0" w:color="auto"/>
                                  </w:divBdr>
                                  <w:divsChild>
                                    <w:div w:id="704643663">
                                      <w:marLeft w:val="0"/>
                                      <w:marRight w:val="0"/>
                                      <w:marTop w:val="0"/>
                                      <w:marBottom w:val="0"/>
                                      <w:divBdr>
                                        <w:top w:val="none" w:sz="0" w:space="0" w:color="auto"/>
                                        <w:left w:val="none" w:sz="0" w:space="0" w:color="auto"/>
                                        <w:bottom w:val="none" w:sz="0" w:space="0" w:color="auto"/>
                                        <w:right w:val="none" w:sz="0" w:space="0" w:color="auto"/>
                                      </w:divBdr>
                                      <w:divsChild>
                                        <w:div w:id="600452824">
                                          <w:marLeft w:val="0"/>
                                          <w:marRight w:val="0"/>
                                          <w:marTop w:val="0"/>
                                          <w:marBottom w:val="0"/>
                                          <w:divBdr>
                                            <w:top w:val="none" w:sz="0" w:space="0" w:color="auto"/>
                                            <w:left w:val="none" w:sz="0" w:space="0" w:color="auto"/>
                                            <w:bottom w:val="none" w:sz="0" w:space="0" w:color="auto"/>
                                            <w:right w:val="none" w:sz="0" w:space="0" w:color="auto"/>
                                          </w:divBdr>
                                          <w:divsChild>
                                            <w:div w:id="155828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5" Type="http://schemas.openxmlformats.org/officeDocument/2006/relationships/footnotes" Target="footnotes.xm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33EA02-E8FA-4E6C-9768-B7397EFA5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1977</Words>
  <Characters>11272</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Hartsell</dc:creator>
  <cp:keywords/>
  <dc:description/>
  <cp:lastModifiedBy>Eric Truesdale</cp:lastModifiedBy>
  <cp:revision>2</cp:revision>
  <cp:lastPrinted>2016-08-24T16:45:00Z</cp:lastPrinted>
  <dcterms:created xsi:type="dcterms:W3CDTF">2017-04-18T14:25:00Z</dcterms:created>
  <dcterms:modified xsi:type="dcterms:W3CDTF">2017-04-18T14:25:00Z</dcterms:modified>
</cp:coreProperties>
</file>